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94" w:rsidRPr="009421FC" w:rsidRDefault="00BC20DA">
      <w:pPr>
        <w:rPr>
          <w:sz w:val="36"/>
          <w:szCs w:val="36"/>
          <w:u w:val="single"/>
        </w:rPr>
      </w:pPr>
      <w:r w:rsidRPr="009421FC">
        <w:rPr>
          <w:sz w:val="36"/>
          <w:szCs w:val="36"/>
          <w:u w:val="single"/>
        </w:rPr>
        <w:t>Meeting of the Minds</w:t>
      </w:r>
      <w:r w:rsidR="00F9224C" w:rsidRPr="009421FC">
        <w:rPr>
          <w:sz w:val="36"/>
          <w:szCs w:val="36"/>
          <w:u w:val="single"/>
        </w:rPr>
        <w:t xml:space="preserve"> </w:t>
      </w:r>
      <w:r w:rsidR="006B1E0F" w:rsidRPr="009421FC">
        <w:rPr>
          <w:sz w:val="36"/>
          <w:szCs w:val="36"/>
          <w:u w:val="single"/>
        </w:rPr>
        <w:t>1-4-</w:t>
      </w:r>
      <w:r w:rsidR="00F9224C" w:rsidRPr="009421FC">
        <w:rPr>
          <w:sz w:val="36"/>
          <w:szCs w:val="36"/>
          <w:u w:val="single"/>
        </w:rPr>
        <w:t>22</w:t>
      </w:r>
    </w:p>
    <w:p w:rsidR="00BC20DA" w:rsidRDefault="00BC20DA">
      <w:r w:rsidRPr="00F20673">
        <w:t>Friday</w:t>
      </w:r>
      <w:r w:rsidR="00F20673" w:rsidRPr="00F20673">
        <w:t xml:space="preserve"> House Meetings and</w:t>
      </w:r>
      <w:r w:rsidRPr="00F20673">
        <w:t xml:space="preserve"> Schedule –</w:t>
      </w:r>
      <w:r>
        <w:t xml:space="preserve"> </w:t>
      </w:r>
      <w:r w:rsidR="006B1E0F">
        <w:t>monthly</w:t>
      </w:r>
    </w:p>
    <w:p w:rsidR="009421FC" w:rsidRDefault="00F20673" w:rsidP="00F20673">
      <w:pPr>
        <w:ind w:left="720"/>
      </w:pPr>
      <w:r>
        <w:t xml:space="preserve">House Meetings – Fridays </w:t>
      </w:r>
      <w:r w:rsidR="009421FC">
        <w:t>Jan. 21, Feb 11 (half day), March 11 (last day before break), April 22, May 13</w:t>
      </w:r>
    </w:p>
    <w:p w:rsidR="009421FC" w:rsidRDefault="009421FC">
      <w:r>
        <w:tab/>
        <w:t>Senate Meetings</w:t>
      </w:r>
      <w:r w:rsidR="00F20673">
        <w:t xml:space="preserve"> – Thursdays Jan. 20, Feb 10, March 10, April 21, May 12</w:t>
      </w:r>
    </w:p>
    <w:p w:rsidR="006B1E0F" w:rsidRDefault="006B1E0F">
      <w:r>
        <w:t>Recruiting schedule</w:t>
      </w:r>
    </w:p>
    <w:p w:rsidR="009421FC" w:rsidRDefault="006B1E0F">
      <w:r>
        <w:tab/>
      </w:r>
      <w:r w:rsidR="009421FC">
        <w:t>Post on district website</w:t>
      </w:r>
    </w:p>
    <w:p w:rsidR="006B1E0F" w:rsidRDefault="006B1E0F" w:rsidP="009421FC">
      <w:pPr>
        <w:ind w:firstLine="720"/>
      </w:pPr>
      <w:r>
        <w:t>MS students on field trip to TCC?</w:t>
      </w:r>
    </w:p>
    <w:p w:rsidR="006B1E0F" w:rsidRDefault="006B1E0F">
      <w:r>
        <w:tab/>
      </w:r>
      <w:r w:rsidR="009421FC">
        <w:t>Spanish translator for parent nights and interviews</w:t>
      </w:r>
    </w:p>
    <w:p w:rsidR="00BC20DA" w:rsidRDefault="00BC20DA">
      <w:r>
        <w:t xml:space="preserve">Next Iteration </w:t>
      </w:r>
      <w:r w:rsidR="00F20673">
        <w:t xml:space="preserve">0f </w:t>
      </w:r>
      <w:r>
        <w:t>Zero Zeros:</w:t>
      </w:r>
    </w:p>
    <w:p w:rsidR="00BC20DA" w:rsidRDefault="00BC20DA">
      <w:r>
        <w:tab/>
        <w:t>form for student to fill out when work not turned in</w:t>
      </w:r>
      <w:r w:rsidR="00F20673">
        <w:t>?</w:t>
      </w:r>
    </w:p>
    <w:p w:rsidR="00BC20DA" w:rsidRDefault="00FF1AB6">
      <w:r>
        <w:tab/>
        <w:t>chooses which day to attend tutorials</w:t>
      </w:r>
      <w:r w:rsidR="00F20673">
        <w:t>; sign up?</w:t>
      </w:r>
      <w:r w:rsidR="00880C55">
        <w:t xml:space="preserve"> E</w:t>
      </w:r>
      <w:r w:rsidR="00BC20DA">
        <w:t>mail t</w:t>
      </w:r>
      <w:r w:rsidR="006B1E0F">
        <w:t>o parents</w:t>
      </w:r>
      <w:r w:rsidR="00880C55">
        <w:t>?</w:t>
      </w:r>
      <w:r w:rsidR="00BC20DA">
        <w:tab/>
      </w:r>
    </w:p>
    <w:p w:rsidR="00FF1AB6" w:rsidRDefault="006B1E0F" w:rsidP="009421FC">
      <w:pPr>
        <w:ind w:left="720"/>
      </w:pPr>
      <w:r>
        <w:t xml:space="preserve">third and </w:t>
      </w:r>
      <w:r w:rsidR="00FF1AB6">
        <w:t>fifth Saturday of six weeks is Saturday School for all missing work</w:t>
      </w:r>
      <w:r w:rsidR="009421FC">
        <w:t>: 1/22, 2/5, 3/5, 3/26, 4/23, 5/14</w:t>
      </w:r>
    </w:p>
    <w:p w:rsidR="006B1E0F" w:rsidRDefault="006B1E0F">
      <w:r>
        <w:tab/>
        <w:t>Funday Friday participation limited to no zeros; others complete work</w:t>
      </w:r>
    </w:p>
    <w:p w:rsidR="00F20673" w:rsidRDefault="00F20673">
      <w:r>
        <w:t xml:space="preserve">Ron Clark Implementation: </w:t>
      </w:r>
    </w:p>
    <w:p w:rsidR="00F20673" w:rsidRDefault="00F20673" w:rsidP="00F20673">
      <w:pPr>
        <w:ind w:firstLine="720"/>
      </w:pPr>
      <w:r>
        <w:t>Stand and Deliver</w:t>
      </w:r>
    </w:p>
    <w:p w:rsidR="00F20673" w:rsidRDefault="00F20673" w:rsidP="00F20673">
      <w:pPr>
        <w:ind w:firstLine="720"/>
      </w:pPr>
      <w:r>
        <w:t>Classroom Greeters</w:t>
      </w:r>
    </w:p>
    <w:p w:rsidR="00F20673" w:rsidRDefault="00F20673" w:rsidP="00F20673">
      <w:pPr>
        <w:ind w:firstLine="720"/>
      </w:pPr>
      <w:r>
        <w:t>Attention Protocol</w:t>
      </w:r>
    </w:p>
    <w:p w:rsidR="00F20673" w:rsidRDefault="00F20673" w:rsidP="006E311C">
      <w:pPr>
        <w:ind w:left="720"/>
      </w:pPr>
      <w:r>
        <w:t>To develop – process for students interrupting class – RCA uses name on the board then circle for detention</w:t>
      </w:r>
    </w:p>
    <w:p w:rsidR="00E15CA8" w:rsidRPr="00F20673" w:rsidRDefault="00E15CA8">
      <w:r w:rsidRPr="00F20673">
        <w:t xml:space="preserve">Field Trips </w:t>
      </w:r>
    </w:p>
    <w:p w:rsidR="00FF1AB6" w:rsidRPr="00F20673" w:rsidRDefault="00F20673" w:rsidP="00F20673">
      <w:pPr>
        <w:ind w:firstLine="720"/>
      </w:pPr>
      <w:r>
        <w:t>Jan. 6 – Juniors to Tarleton State University</w:t>
      </w:r>
    </w:p>
    <w:p w:rsidR="00E15CA8" w:rsidRPr="00F20673" w:rsidRDefault="00F20673">
      <w:r w:rsidRPr="00F20673">
        <w:t>Third</w:t>
      </w:r>
      <w:r w:rsidR="00E15CA8" w:rsidRPr="00F20673">
        <w:t xml:space="preserve"> Six Weeks Awards</w:t>
      </w:r>
    </w:p>
    <w:p w:rsidR="00E15CA8" w:rsidRDefault="00E15CA8">
      <w:r>
        <w:tab/>
        <w:t>GG (Greatest Growth</w:t>
      </w:r>
      <w:r w:rsidR="00F20673">
        <w:t>)</w:t>
      </w:r>
    </w:p>
    <w:p w:rsidR="00E15CA8" w:rsidRDefault="00E15CA8">
      <w:r>
        <w:tab/>
        <w:t>Random Acts of Kindness</w:t>
      </w:r>
    </w:p>
    <w:p w:rsidR="00E15CA8" w:rsidRDefault="00E15CA8">
      <w:r>
        <w:tab/>
        <w:t>Best in Class</w:t>
      </w:r>
    </w:p>
    <w:p w:rsidR="008C75C7" w:rsidRDefault="008C75C7"/>
    <w:p w:rsidR="008C75C7" w:rsidRDefault="008C75C7"/>
    <w:p w:rsidR="00DE7A44" w:rsidRDefault="00DE7A44" w:rsidP="00DE7A44">
      <w:r>
        <w:lastRenderedPageBreak/>
        <w:t>Coverage for TCC Classes</w:t>
      </w:r>
    </w:p>
    <w:p w:rsidR="00DE7A44" w:rsidRDefault="00DE7A44" w:rsidP="00DE7A44">
      <w:r>
        <w:t>M/W Classes:</w:t>
      </w:r>
    </w:p>
    <w:p w:rsidR="00DE7A44" w:rsidRDefault="00DE7A44" w:rsidP="00DE7A44">
      <w:pPr>
        <w:ind w:firstLine="720"/>
      </w:pPr>
      <w:r>
        <w:t xml:space="preserve"> 1</w:t>
      </w:r>
      <w:r>
        <w:rPr>
          <w:vertAlign w:val="superscript"/>
        </w:rPr>
        <w:t>st</w:t>
      </w:r>
      <w:r>
        <w:t xml:space="preserve"> USH - Beshel 135</w:t>
      </w:r>
    </w:p>
    <w:p w:rsidR="00DE7A44" w:rsidRDefault="00DE7A44" w:rsidP="00DE7A44">
      <w:pPr>
        <w:ind w:firstLine="720"/>
      </w:pPr>
      <w:r>
        <w:t>3</w:t>
      </w:r>
      <w:r>
        <w:rPr>
          <w:vertAlign w:val="superscript"/>
        </w:rPr>
        <w:t>rd</w:t>
      </w:r>
      <w:r>
        <w:t xml:space="preserve"> SPAN and USH - Martinez 135</w:t>
      </w:r>
    </w:p>
    <w:p w:rsidR="00DE7A44" w:rsidRDefault="00DE7A44" w:rsidP="00DE7A44">
      <w:pPr>
        <w:ind w:firstLine="720"/>
      </w:pPr>
      <w:r>
        <w:t>5</w:t>
      </w:r>
      <w:r>
        <w:rPr>
          <w:vertAlign w:val="superscript"/>
        </w:rPr>
        <w:t>th</w:t>
      </w:r>
      <w:r>
        <w:t xml:space="preserve"> USH – Mata 135</w:t>
      </w:r>
    </w:p>
    <w:p w:rsidR="00DE7A44" w:rsidRDefault="00DE7A44" w:rsidP="00DE7A44">
      <w:r>
        <w:t>T/Th Classes:</w:t>
      </w:r>
    </w:p>
    <w:p w:rsidR="00DE7A44" w:rsidRDefault="00DE7A44" w:rsidP="00DE7A44">
      <w:pPr>
        <w:ind w:firstLine="720"/>
      </w:pPr>
      <w:r>
        <w:t>1</w:t>
      </w:r>
      <w:r>
        <w:rPr>
          <w:vertAlign w:val="superscript"/>
        </w:rPr>
        <w:t>st</w:t>
      </w:r>
      <w:r>
        <w:t xml:space="preserve"> SOCI – Gerard 135</w:t>
      </w:r>
    </w:p>
    <w:p w:rsidR="00DE7A44" w:rsidRDefault="00DE7A44" w:rsidP="00DE7A44">
      <w:pPr>
        <w:ind w:firstLine="720"/>
      </w:pPr>
      <w:r>
        <w:t>3</w:t>
      </w:r>
      <w:r>
        <w:rPr>
          <w:vertAlign w:val="superscript"/>
        </w:rPr>
        <w:t>rd</w:t>
      </w:r>
      <w:r>
        <w:t xml:space="preserve"> SOCI and DRAM – Sims 247</w:t>
      </w:r>
    </w:p>
    <w:p w:rsidR="00DE7A44" w:rsidRDefault="00DE7A44" w:rsidP="00DE7A44">
      <w:pPr>
        <w:ind w:firstLine="720"/>
      </w:pPr>
      <w:r>
        <w:t>5</w:t>
      </w:r>
      <w:r>
        <w:rPr>
          <w:vertAlign w:val="superscript"/>
        </w:rPr>
        <w:t>th</w:t>
      </w:r>
      <w:r>
        <w:t xml:space="preserve"> DRAM – Varela/Gerard 243</w:t>
      </w:r>
    </w:p>
    <w:p w:rsidR="00DE7A44" w:rsidRDefault="00DE7A44" w:rsidP="00DE7A44">
      <w:pPr>
        <w:ind w:firstLine="720"/>
      </w:pPr>
      <w:r>
        <w:t>6</w:t>
      </w:r>
      <w:r>
        <w:rPr>
          <w:vertAlign w:val="superscript"/>
        </w:rPr>
        <w:t>th</w:t>
      </w:r>
      <w:r>
        <w:t xml:space="preserve"> DRAM – Varela/Gerard 243</w:t>
      </w:r>
    </w:p>
    <w:p w:rsidR="00DE7A44" w:rsidRDefault="00DE7A44" w:rsidP="00DE7A44">
      <w:r>
        <w:t>Today (Friday, Jan. 7)</w:t>
      </w:r>
    </w:p>
    <w:p w:rsidR="00DE7A44" w:rsidRDefault="00DE7A44" w:rsidP="00DE7A44">
      <w:pPr>
        <w:ind w:firstLine="720"/>
      </w:pPr>
      <w:r>
        <w:t>1</w:t>
      </w:r>
      <w:r>
        <w:rPr>
          <w:vertAlign w:val="superscript"/>
        </w:rPr>
        <w:t>st</w:t>
      </w:r>
      <w:r>
        <w:t xml:space="preserve"> USH - Beshel 135</w:t>
      </w:r>
    </w:p>
    <w:p w:rsidR="00DE7A44" w:rsidRDefault="00DE7A44" w:rsidP="00DE7A44">
      <w:pPr>
        <w:ind w:firstLine="720"/>
      </w:pPr>
      <w:r>
        <w:t>2</w:t>
      </w:r>
      <w:r>
        <w:rPr>
          <w:vertAlign w:val="superscript"/>
        </w:rPr>
        <w:t>nd</w:t>
      </w:r>
      <w:r>
        <w:t xml:space="preserve"> SOCI – May 135</w:t>
      </w:r>
    </w:p>
    <w:p w:rsidR="00DE7A44" w:rsidRDefault="00DE7A44" w:rsidP="00DE7A44">
      <w:pPr>
        <w:ind w:firstLine="720"/>
      </w:pPr>
      <w:r>
        <w:t>3</w:t>
      </w:r>
      <w:r>
        <w:rPr>
          <w:vertAlign w:val="superscript"/>
        </w:rPr>
        <w:t>rd</w:t>
      </w:r>
      <w:r>
        <w:t xml:space="preserve"> SPAN and USH - Martinez 135</w:t>
      </w:r>
    </w:p>
    <w:p w:rsidR="00DE7A44" w:rsidRDefault="00DE7A44" w:rsidP="00DE7A44">
      <w:pPr>
        <w:ind w:firstLine="720"/>
      </w:pPr>
      <w:r>
        <w:t>4</w:t>
      </w:r>
      <w:r>
        <w:rPr>
          <w:vertAlign w:val="superscript"/>
        </w:rPr>
        <w:t>th</w:t>
      </w:r>
      <w:r>
        <w:t xml:space="preserve"> SOCI and DRAM – Sims 247</w:t>
      </w:r>
    </w:p>
    <w:p w:rsidR="00DE7A44" w:rsidRDefault="00DE7A44" w:rsidP="00DE7A44">
      <w:pPr>
        <w:ind w:firstLine="720"/>
      </w:pPr>
      <w:r>
        <w:t>5</w:t>
      </w:r>
      <w:r>
        <w:rPr>
          <w:vertAlign w:val="superscript"/>
        </w:rPr>
        <w:t xml:space="preserve">th </w:t>
      </w:r>
      <w:r>
        <w:t xml:space="preserve">A USH – Gerard 135 </w:t>
      </w:r>
    </w:p>
    <w:p w:rsidR="00DE7A44" w:rsidRDefault="00DE7A44" w:rsidP="00DE7A44">
      <w:pPr>
        <w:ind w:firstLine="720"/>
      </w:pPr>
      <w:r>
        <w:t>5</w:t>
      </w:r>
      <w:r>
        <w:rPr>
          <w:vertAlign w:val="superscript"/>
        </w:rPr>
        <w:t>th</w:t>
      </w:r>
      <w:r>
        <w:t xml:space="preserve"> B DRAM – Varela/Gerard 243</w:t>
      </w:r>
    </w:p>
    <w:p w:rsidR="00DE7A44" w:rsidRDefault="00DE7A44" w:rsidP="00DE7A44">
      <w:pPr>
        <w:tabs>
          <w:tab w:val="left" w:pos="968"/>
        </w:tabs>
      </w:pPr>
      <w:r>
        <w:t xml:space="preserve">              7</w:t>
      </w:r>
      <w:r>
        <w:rPr>
          <w:vertAlign w:val="superscript"/>
        </w:rPr>
        <w:t>th</w:t>
      </w:r>
      <w:r>
        <w:t xml:space="preserve"> DRAM – Varela/Gerard 243</w:t>
      </w:r>
    </w:p>
    <w:p w:rsidR="002445AA" w:rsidRDefault="002445AA" w:rsidP="002445AA">
      <w:r>
        <w:t>I believe we will have AVID tutors next Friday and will be able to cover TCC classes as we normally do with our AVID instructors. I am collecting syllabi from TCC instructors and creating an assignment for them to do with the syllabus for each class and working to create some other assignments for the other classes.</w:t>
      </w:r>
    </w:p>
    <w:p w:rsidR="008C75C7" w:rsidRDefault="008C75C7" w:rsidP="00F20673">
      <w:pPr>
        <w:rPr>
          <w:u w:val="single"/>
        </w:rPr>
      </w:pPr>
      <w:bookmarkStart w:id="0" w:name="_GoBack"/>
      <w:bookmarkEnd w:id="0"/>
    </w:p>
    <w:p w:rsidR="00F20673" w:rsidRDefault="00F20673" w:rsidP="00F20673">
      <w:pPr>
        <w:rPr>
          <w:u w:val="single"/>
        </w:rPr>
      </w:pPr>
      <w:r>
        <w:rPr>
          <w:u w:val="single"/>
        </w:rPr>
        <w:t xml:space="preserve">FYI - </w:t>
      </w:r>
      <w:r w:rsidRPr="00E15CA8">
        <w:rPr>
          <w:u w:val="single"/>
        </w:rPr>
        <w:t>Parchment Pathway Fellows</w:t>
      </w:r>
      <w:r>
        <w:rPr>
          <w:u w:val="single"/>
        </w:rPr>
        <w:t xml:space="preserve"> – will not interrupt classes</w:t>
      </w:r>
    </w:p>
    <w:p w:rsidR="00F20673" w:rsidRDefault="00F20673" w:rsidP="00F20673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January: </w:t>
      </w:r>
    </w:p>
    <w:p w:rsidR="00F20673" w:rsidRDefault="00F20673" w:rsidP="00F20673">
      <w:pPr>
        <w:pStyle w:val="Default"/>
        <w:spacing w:after="176"/>
        <w:ind w:left="72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>Tuesday 11th</w:t>
      </w:r>
      <w:r>
        <w:rPr>
          <w:sz w:val="23"/>
          <w:szCs w:val="23"/>
        </w:rPr>
        <w:t xml:space="preserve">: </w:t>
      </w:r>
      <w:r>
        <w:rPr>
          <w:b/>
          <w:bCs/>
          <w:color w:val="D36012"/>
          <w:sz w:val="23"/>
          <w:szCs w:val="23"/>
        </w:rPr>
        <w:t xml:space="preserve">Prepping for Career Mentorship Coaching </w:t>
      </w:r>
    </w:p>
    <w:p w:rsidR="00F20673" w:rsidRDefault="00F20673" w:rsidP="00F20673">
      <w:pPr>
        <w:pStyle w:val="Default"/>
        <w:spacing w:after="176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Tuesday 13th</w:t>
      </w:r>
      <w:r>
        <w:rPr>
          <w:sz w:val="23"/>
          <w:szCs w:val="23"/>
        </w:rPr>
        <w:t xml:space="preserve">: </w:t>
      </w:r>
      <w:r>
        <w:rPr>
          <w:b/>
          <w:bCs/>
          <w:color w:val="D36012"/>
          <w:sz w:val="23"/>
          <w:szCs w:val="23"/>
        </w:rPr>
        <w:t xml:space="preserve">Prepping for Career Mentorship Coaching </w:t>
      </w:r>
    </w:p>
    <w:p w:rsidR="00F20673" w:rsidRDefault="00F20673" w:rsidP="00F20673">
      <w:pPr>
        <w:pStyle w:val="Default"/>
        <w:ind w:left="72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>Tuesday 18th</w:t>
      </w:r>
      <w:r>
        <w:rPr>
          <w:sz w:val="23"/>
          <w:szCs w:val="23"/>
        </w:rPr>
        <w:t xml:space="preserve">: </w:t>
      </w:r>
      <w:r>
        <w:rPr>
          <w:rFonts w:ascii="Century Schoolbook" w:hAnsi="Century Schoolbook" w:cs="Century Schoolbook"/>
          <w:i/>
          <w:iCs/>
          <w:sz w:val="23"/>
          <w:szCs w:val="23"/>
        </w:rPr>
        <w:t xml:space="preserve">Begin Connecting Students with Career Mentors </w:t>
      </w:r>
    </w:p>
    <w:p w:rsidR="00F20673" w:rsidRDefault="00F20673" w:rsidP="00F20673">
      <w:pPr>
        <w:pStyle w:val="Default"/>
        <w:rPr>
          <w:sz w:val="23"/>
          <w:szCs w:val="23"/>
        </w:rPr>
      </w:pPr>
    </w:p>
    <w:p w:rsidR="00F20673" w:rsidRDefault="00F20673" w:rsidP="00F20673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February: </w:t>
      </w:r>
    </w:p>
    <w:p w:rsidR="00F20673" w:rsidRDefault="00F20673" w:rsidP="00F20673">
      <w:pPr>
        <w:pStyle w:val="Default"/>
        <w:spacing w:after="176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Tuesday 8th</w:t>
      </w:r>
      <w:r>
        <w:rPr>
          <w:sz w:val="23"/>
          <w:szCs w:val="23"/>
        </w:rPr>
        <w:t xml:space="preserve">: </w:t>
      </w:r>
      <w:r>
        <w:rPr>
          <w:b/>
          <w:bCs/>
          <w:color w:val="D36012"/>
          <w:sz w:val="23"/>
          <w:szCs w:val="23"/>
        </w:rPr>
        <w:t xml:space="preserve">Professional Development Coaching </w:t>
      </w:r>
    </w:p>
    <w:p w:rsidR="00F20673" w:rsidRDefault="00F20673" w:rsidP="00F20673">
      <w:pPr>
        <w:pStyle w:val="Default"/>
        <w:ind w:left="72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>Monday 28th</w:t>
      </w:r>
      <w:r>
        <w:rPr>
          <w:sz w:val="23"/>
          <w:szCs w:val="23"/>
        </w:rPr>
        <w:t xml:space="preserve">: </w:t>
      </w:r>
      <w:r>
        <w:rPr>
          <w:b/>
          <w:bCs/>
          <w:color w:val="D36012"/>
          <w:sz w:val="23"/>
          <w:szCs w:val="23"/>
        </w:rPr>
        <w:t xml:space="preserve">Professional Development Coaching </w:t>
      </w:r>
    </w:p>
    <w:p w:rsidR="00F20673" w:rsidRDefault="00F20673" w:rsidP="00F20673">
      <w:pPr>
        <w:pStyle w:val="Default"/>
        <w:rPr>
          <w:sz w:val="23"/>
          <w:szCs w:val="23"/>
        </w:rPr>
      </w:pPr>
    </w:p>
    <w:p w:rsidR="00F20673" w:rsidRDefault="00F20673" w:rsidP="00F20673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March: </w:t>
      </w:r>
    </w:p>
    <w:p w:rsidR="00F20673" w:rsidRDefault="00F20673" w:rsidP="00F20673">
      <w:pPr>
        <w:pStyle w:val="Default"/>
        <w:spacing w:after="174"/>
        <w:ind w:left="72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>Tuesday 1st</w:t>
      </w:r>
      <w:r>
        <w:rPr>
          <w:sz w:val="23"/>
          <w:szCs w:val="23"/>
        </w:rPr>
        <w:t xml:space="preserve">: </w:t>
      </w:r>
      <w:r>
        <w:rPr>
          <w:b/>
          <w:bCs/>
          <w:color w:val="D36012"/>
          <w:sz w:val="23"/>
          <w:szCs w:val="23"/>
        </w:rPr>
        <w:t xml:space="preserve">Professional Development Coaching </w:t>
      </w:r>
    </w:p>
    <w:p w:rsidR="00F20673" w:rsidRDefault="00F20673" w:rsidP="00F20673">
      <w:pPr>
        <w:pStyle w:val="Default"/>
        <w:spacing w:after="174"/>
        <w:ind w:left="72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>Saturday 5th</w:t>
      </w:r>
      <w:r>
        <w:rPr>
          <w:sz w:val="23"/>
          <w:szCs w:val="23"/>
        </w:rPr>
        <w:t xml:space="preserve">: </w:t>
      </w:r>
      <w:r>
        <w:rPr>
          <w:b/>
          <w:bCs/>
          <w:color w:val="C00000"/>
          <w:sz w:val="23"/>
          <w:szCs w:val="23"/>
        </w:rPr>
        <w:t xml:space="preserve">Leadership Camp, Led by Trey Rodriguez &amp; </w:t>
      </w:r>
      <w:proofErr w:type="spellStart"/>
      <w:r>
        <w:rPr>
          <w:b/>
          <w:bCs/>
          <w:color w:val="C00000"/>
          <w:sz w:val="23"/>
          <w:szCs w:val="23"/>
        </w:rPr>
        <w:t>Partne</w:t>
      </w:r>
      <w:proofErr w:type="spellEnd"/>
    </w:p>
    <w:p w:rsidR="00F20673" w:rsidRDefault="00F20673" w:rsidP="00F20673">
      <w:pPr>
        <w:pStyle w:val="Default"/>
        <w:spacing w:after="174"/>
        <w:ind w:left="72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>Monday 21st</w:t>
      </w:r>
      <w:r>
        <w:rPr>
          <w:sz w:val="23"/>
          <w:szCs w:val="23"/>
        </w:rPr>
        <w:t xml:space="preserve">: </w:t>
      </w:r>
      <w:r>
        <w:rPr>
          <w:b/>
          <w:bCs/>
          <w:color w:val="D36012"/>
          <w:sz w:val="23"/>
          <w:szCs w:val="23"/>
        </w:rPr>
        <w:t xml:space="preserve">Professional Development Coaching </w:t>
      </w:r>
    </w:p>
    <w:p w:rsidR="00F20673" w:rsidRPr="00F20673" w:rsidRDefault="00F20673" w:rsidP="00F20673">
      <w:pPr>
        <w:pStyle w:val="Default"/>
        <w:spacing w:after="174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Saturday 26th</w:t>
      </w:r>
      <w:r>
        <w:rPr>
          <w:sz w:val="23"/>
          <w:szCs w:val="23"/>
        </w:rPr>
        <w:t xml:space="preserve">: </w:t>
      </w:r>
      <w:r>
        <w:rPr>
          <w:b/>
          <w:bCs/>
          <w:color w:val="001F5F"/>
          <w:sz w:val="23"/>
          <w:szCs w:val="23"/>
        </w:rPr>
        <w:t xml:space="preserve">Parchment Pathway Graduation </w:t>
      </w:r>
    </w:p>
    <w:p w:rsidR="00F20673" w:rsidRPr="00E15CA8" w:rsidRDefault="00F20673" w:rsidP="00F20673">
      <w:r>
        <w:tab/>
      </w:r>
    </w:p>
    <w:p w:rsidR="00F20673" w:rsidRPr="00FF1AB6" w:rsidRDefault="00F20673"/>
    <w:p w:rsidR="00FF1AB6" w:rsidRDefault="00FF1AB6"/>
    <w:p w:rsidR="00BC20DA" w:rsidRDefault="00BC20DA">
      <w:r>
        <w:tab/>
      </w:r>
    </w:p>
    <w:p w:rsidR="00BC20DA" w:rsidRDefault="00BC20DA"/>
    <w:sectPr w:rsidR="00BC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dassah Friedlaender">
    <w:altName w:val="Hadassah Friedlaender"/>
    <w:charset w:val="B1"/>
    <w:family w:val="roman"/>
    <w:pitch w:val="variable"/>
    <w:sig w:usb0="00000803" w:usb1="00000000" w:usb2="00000000" w:usb3="00000000" w:csb0="0000002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3A8C9F"/>
    <w:multiLevelType w:val="hybridMultilevel"/>
    <w:tmpl w:val="8B0E5C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A8133D"/>
    <w:multiLevelType w:val="hybridMultilevel"/>
    <w:tmpl w:val="AAEB2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CB09284"/>
    <w:multiLevelType w:val="hybridMultilevel"/>
    <w:tmpl w:val="DBFEE7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DA"/>
    <w:rsid w:val="00026D09"/>
    <w:rsid w:val="002445AA"/>
    <w:rsid w:val="0037122C"/>
    <w:rsid w:val="006B1E0F"/>
    <w:rsid w:val="006E311C"/>
    <w:rsid w:val="00880C55"/>
    <w:rsid w:val="008C75C7"/>
    <w:rsid w:val="009421FC"/>
    <w:rsid w:val="00962E65"/>
    <w:rsid w:val="00B0650F"/>
    <w:rsid w:val="00BC0F5A"/>
    <w:rsid w:val="00BC20DA"/>
    <w:rsid w:val="00BC3DCA"/>
    <w:rsid w:val="00BD4F19"/>
    <w:rsid w:val="00DE7A44"/>
    <w:rsid w:val="00E15CA8"/>
    <w:rsid w:val="00F11A88"/>
    <w:rsid w:val="00F20673"/>
    <w:rsid w:val="00F9224C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FB54"/>
  <w15:chartTrackingRefBased/>
  <w15:docId w15:val="{E0DDC9A0-A1CE-4C55-ACE6-2916BE9A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E0F"/>
    <w:pPr>
      <w:autoSpaceDE w:val="0"/>
      <w:autoSpaceDN w:val="0"/>
      <w:adjustRightInd w:val="0"/>
      <w:spacing w:after="0" w:line="240" w:lineRule="auto"/>
    </w:pPr>
    <w:rPr>
      <w:rFonts w:ascii="Hadassah Friedlaender" w:hAnsi="Hadassah Friedlaender" w:cs="Hadassah Friedlaend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Michael [HaltomHS]</dc:creator>
  <cp:keywords/>
  <dc:description/>
  <cp:lastModifiedBy>Gerard, Michael [HaltomHS]</cp:lastModifiedBy>
  <cp:revision>8</cp:revision>
  <cp:lastPrinted>2022-01-05T20:57:00Z</cp:lastPrinted>
  <dcterms:created xsi:type="dcterms:W3CDTF">2022-01-04T15:58:00Z</dcterms:created>
  <dcterms:modified xsi:type="dcterms:W3CDTF">2022-01-07T15:05:00Z</dcterms:modified>
</cp:coreProperties>
</file>