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70" w:rsidRDefault="0065249F" w:rsidP="0065249F">
      <w:pPr>
        <w:jc w:val="center"/>
        <w:rPr>
          <w:b/>
        </w:rPr>
      </w:pPr>
      <w:bookmarkStart w:id="0" w:name="_GoBack"/>
      <w:bookmarkEnd w:id="0"/>
      <w:r>
        <w:rPr>
          <w:b/>
        </w:rPr>
        <w:t>Collegiate Academy of Birdville and Tarrant County College Leadership Meeting</w:t>
      </w:r>
    </w:p>
    <w:p w:rsidR="0065249F" w:rsidRDefault="0065249F" w:rsidP="0065249F">
      <w:pPr>
        <w:jc w:val="center"/>
        <w:rPr>
          <w:b/>
        </w:rPr>
      </w:pPr>
      <w:r>
        <w:rPr>
          <w:b/>
        </w:rPr>
        <w:t>Agenda 9/20/22</w:t>
      </w:r>
    </w:p>
    <w:p w:rsidR="0065249F" w:rsidRDefault="0065249F" w:rsidP="0065249F">
      <w:pPr>
        <w:rPr>
          <w:b/>
        </w:rPr>
      </w:pPr>
      <w:r>
        <w:rPr>
          <w:b/>
        </w:rPr>
        <w:t>Attendees: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Dr. Ayers-Palmore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Dr Raju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Mr. Vela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Dr. Clark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Dr. Hyman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Mrs. Bowman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Mr. Lambson</w:t>
      </w:r>
    </w:p>
    <w:p w:rsidR="0065249F" w:rsidRDefault="0065249F" w:rsidP="0065249F">
      <w:pPr>
        <w:pStyle w:val="ListParagraph"/>
        <w:numPr>
          <w:ilvl w:val="0"/>
          <w:numId w:val="1"/>
        </w:numPr>
      </w:pPr>
      <w:r>
        <w:t>Mr. Gerard</w:t>
      </w:r>
    </w:p>
    <w:p w:rsidR="0065249F" w:rsidRDefault="0065249F" w:rsidP="0065249F"/>
    <w:p w:rsidR="0065249F" w:rsidRPr="004357B1" w:rsidRDefault="0065249F" w:rsidP="004357B1">
      <w:pPr>
        <w:rPr>
          <w:b/>
        </w:rPr>
      </w:pPr>
      <w:r w:rsidRPr="004357B1">
        <w:rPr>
          <w:b/>
        </w:rPr>
        <w:t>Welcome and Introductions</w:t>
      </w:r>
    </w:p>
    <w:p w:rsidR="0065249F" w:rsidRPr="004357B1" w:rsidRDefault="0065249F" w:rsidP="004357B1">
      <w:pPr>
        <w:rPr>
          <w:b/>
        </w:rPr>
      </w:pPr>
      <w:r w:rsidRPr="004357B1">
        <w:rPr>
          <w:b/>
        </w:rPr>
        <w:t xml:space="preserve">Review of TCC Feedback and </w:t>
      </w:r>
      <w:hyperlink r:id="rId5" w:history="1">
        <w:r w:rsidRPr="00097F9F">
          <w:rPr>
            <w:rStyle w:val="Hyperlink"/>
            <w:b/>
          </w:rPr>
          <w:t xml:space="preserve">BISD </w:t>
        </w:r>
        <w:r w:rsidR="004357B1" w:rsidRPr="00097F9F">
          <w:rPr>
            <w:rStyle w:val="Hyperlink"/>
            <w:b/>
          </w:rPr>
          <w:t>Findings/</w:t>
        </w:r>
        <w:r w:rsidRPr="00097F9F">
          <w:rPr>
            <w:rStyle w:val="Hyperlink"/>
            <w:b/>
          </w:rPr>
          <w:t>Actions</w:t>
        </w:r>
      </w:hyperlink>
    </w:p>
    <w:p w:rsidR="004357B1" w:rsidRPr="004357B1" w:rsidRDefault="004357B1" w:rsidP="004357B1">
      <w:pPr>
        <w:pStyle w:val="ListParagraph"/>
        <w:numPr>
          <w:ilvl w:val="0"/>
          <w:numId w:val="4"/>
        </w:numPr>
        <w:rPr>
          <w:b/>
        </w:rPr>
      </w:pPr>
      <w:r>
        <w:t>Academic</w:t>
      </w:r>
      <w:r w:rsidR="00097F9F">
        <w:t>/AVID</w:t>
      </w:r>
    </w:p>
    <w:p w:rsidR="004357B1" w:rsidRPr="00097F9F" w:rsidRDefault="00D36085" w:rsidP="004357B1">
      <w:pPr>
        <w:pStyle w:val="ListParagraph"/>
        <w:numPr>
          <w:ilvl w:val="0"/>
          <w:numId w:val="4"/>
        </w:numPr>
        <w:rPr>
          <w:b/>
        </w:rPr>
      </w:pPr>
      <w:r>
        <w:t>Student Supervision</w:t>
      </w:r>
      <w:r w:rsidR="00097F9F">
        <w:t>/Engagement during breaks</w:t>
      </w:r>
    </w:p>
    <w:p w:rsidR="00097F9F" w:rsidRPr="004357B1" w:rsidRDefault="00097F9F" w:rsidP="004357B1">
      <w:pPr>
        <w:pStyle w:val="ListParagraph"/>
        <w:numPr>
          <w:ilvl w:val="0"/>
          <w:numId w:val="4"/>
        </w:numPr>
        <w:rPr>
          <w:b/>
        </w:rPr>
      </w:pPr>
      <w:r>
        <w:t xml:space="preserve">Data </w:t>
      </w:r>
    </w:p>
    <w:p w:rsidR="004357B1" w:rsidRDefault="004357B1" w:rsidP="004357B1">
      <w:pPr>
        <w:pStyle w:val="ListParagraph"/>
        <w:numPr>
          <w:ilvl w:val="0"/>
          <w:numId w:val="4"/>
        </w:numPr>
      </w:pPr>
      <w:r w:rsidRPr="004357B1">
        <w:t>Communication</w:t>
      </w:r>
    </w:p>
    <w:p w:rsidR="00097F9F" w:rsidRDefault="00097F9F" w:rsidP="004357B1">
      <w:pPr>
        <w:pStyle w:val="ListParagraph"/>
        <w:numPr>
          <w:ilvl w:val="0"/>
          <w:numId w:val="4"/>
        </w:numPr>
      </w:pPr>
      <w:r>
        <w:t>Intermingling of CAB/GCISD students</w:t>
      </w:r>
    </w:p>
    <w:p w:rsidR="00097F9F" w:rsidRPr="004357B1" w:rsidRDefault="00097F9F" w:rsidP="004357B1">
      <w:pPr>
        <w:pStyle w:val="ListParagraph"/>
        <w:numPr>
          <w:ilvl w:val="0"/>
          <w:numId w:val="4"/>
        </w:numPr>
      </w:pPr>
      <w:r>
        <w:t>Professional Appearance of Facility</w:t>
      </w:r>
    </w:p>
    <w:p w:rsidR="004357B1" w:rsidRPr="004357B1" w:rsidRDefault="004357B1" w:rsidP="004357B1">
      <w:pPr>
        <w:pStyle w:val="ListParagraph"/>
        <w:numPr>
          <w:ilvl w:val="0"/>
          <w:numId w:val="4"/>
        </w:numPr>
      </w:pPr>
      <w:r w:rsidRPr="004357B1">
        <w:t>Safety</w:t>
      </w:r>
    </w:p>
    <w:p w:rsidR="004357B1" w:rsidRDefault="004357B1" w:rsidP="004357B1">
      <w:pPr>
        <w:pStyle w:val="ListParagraph"/>
        <w:numPr>
          <w:ilvl w:val="0"/>
          <w:numId w:val="4"/>
        </w:numPr>
      </w:pPr>
      <w:r w:rsidRPr="004357B1">
        <w:t>Furniture</w:t>
      </w:r>
    </w:p>
    <w:p w:rsidR="004357B1" w:rsidRDefault="004357B1" w:rsidP="004357B1">
      <w:pPr>
        <w:rPr>
          <w:b/>
        </w:rPr>
      </w:pPr>
      <w:r>
        <w:rPr>
          <w:b/>
        </w:rPr>
        <w:t>Annual ECHS Leadership Report</w:t>
      </w:r>
    </w:p>
    <w:p w:rsidR="009630C7" w:rsidRDefault="007E1824" w:rsidP="009630C7">
      <w:pPr>
        <w:pStyle w:val="ListParagraph"/>
        <w:numPr>
          <w:ilvl w:val="0"/>
          <w:numId w:val="5"/>
        </w:numPr>
      </w:pPr>
      <w:hyperlink r:id="rId6" w:history="1">
        <w:r w:rsidR="009630C7" w:rsidRPr="009630C7">
          <w:rPr>
            <w:rStyle w:val="Hyperlink"/>
          </w:rPr>
          <w:t>September 15, 2022 Board Report</w:t>
        </w:r>
      </w:hyperlink>
    </w:p>
    <w:p w:rsidR="00FE5700" w:rsidRDefault="00FE5700" w:rsidP="00FE5700"/>
    <w:p w:rsidR="00FE5700" w:rsidRDefault="00FE5700" w:rsidP="00FE5700">
      <w:pPr>
        <w:rPr>
          <w:b/>
        </w:rPr>
      </w:pPr>
      <w:r>
        <w:rPr>
          <w:b/>
        </w:rPr>
        <w:t>New Business</w:t>
      </w:r>
    </w:p>
    <w:p w:rsidR="00FE5700" w:rsidRDefault="00FE5700" w:rsidP="00FE5700">
      <w:pPr>
        <w:pStyle w:val="ListParagraph"/>
        <w:numPr>
          <w:ilvl w:val="0"/>
          <w:numId w:val="5"/>
        </w:numPr>
      </w:pPr>
      <w:r>
        <w:t>Scheduling remaining leadership meetings</w:t>
      </w:r>
    </w:p>
    <w:p w:rsidR="00FE5700" w:rsidRDefault="009C7678" w:rsidP="00FE5700">
      <w:pPr>
        <w:pStyle w:val="ListParagraph"/>
        <w:numPr>
          <w:ilvl w:val="0"/>
          <w:numId w:val="5"/>
        </w:numPr>
      </w:pPr>
      <w:r>
        <w:t>Mr. Vela and Mr. Gerard: schedule check-ins and specific communication protocols</w:t>
      </w:r>
    </w:p>
    <w:p w:rsidR="009C7678" w:rsidRPr="00FE5700" w:rsidRDefault="009C7678" w:rsidP="00FE5700">
      <w:pPr>
        <w:pStyle w:val="ListParagraph"/>
        <w:numPr>
          <w:ilvl w:val="0"/>
          <w:numId w:val="5"/>
        </w:numPr>
      </w:pPr>
      <w:r>
        <w:t>Graduation planning</w:t>
      </w:r>
    </w:p>
    <w:p w:rsidR="004357B1" w:rsidRPr="004357B1" w:rsidRDefault="004357B1" w:rsidP="004357B1">
      <w:pPr>
        <w:ind w:left="360"/>
      </w:pPr>
    </w:p>
    <w:sectPr w:rsidR="004357B1" w:rsidRPr="0043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F16"/>
    <w:multiLevelType w:val="hybridMultilevel"/>
    <w:tmpl w:val="0FB26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82AFB"/>
    <w:multiLevelType w:val="hybridMultilevel"/>
    <w:tmpl w:val="3E1C3FB2"/>
    <w:lvl w:ilvl="0" w:tplc="7332BE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135C"/>
    <w:multiLevelType w:val="hybridMultilevel"/>
    <w:tmpl w:val="BDCA6A4A"/>
    <w:lvl w:ilvl="0" w:tplc="7332BE7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64A18"/>
    <w:multiLevelType w:val="hybridMultilevel"/>
    <w:tmpl w:val="73EE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E5C2F"/>
    <w:multiLevelType w:val="hybridMultilevel"/>
    <w:tmpl w:val="D03E92A6"/>
    <w:lvl w:ilvl="0" w:tplc="49383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F"/>
    <w:rsid w:val="00097F9F"/>
    <w:rsid w:val="004357B1"/>
    <w:rsid w:val="0065249F"/>
    <w:rsid w:val="007E1824"/>
    <w:rsid w:val="009630C7"/>
    <w:rsid w:val="00991170"/>
    <w:rsid w:val="009C7678"/>
    <w:rsid w:val="00D36085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2856F-CBD8-4D04-AF27-09A6260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4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0WnhIGwqGqM_f8Oljxc2D-IGoXnEu6WYj3BRGu58kr8/edit?usp=sharing" TargetMode="External"/><Relationship Id="rId5" Type="http://schemas.openxmlformats.org/officeDocument/2006/relationships/hyperlink" Target="https://docs.google.com/document/d/18dYW-LxFLHYnaEeOyvolozXn0AQN9jrXvMpvVTsoFS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 Julie [T&amp;L]</dc:creator>
  <cp:keywords/>
  <dc:description/>
  <cp:lastModifiedBy>Gerard, Michael [HaltomHS]</cp:lastModifiedBy>
  <cp:revision>2</cp:revision>
  <dcterms:created xsi:type="dcterms:W3CDTF">2024-01-08T15:58:00Z</dcterms:created>
  <dcterms:modified xsi:type="dcterms:W3CDTF">2024-01-08T15:58:00Z</dcterms:modified>
</cp:coreProperties>
</file>