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C3C5" w14:textId="1095A0F3" w:rsidR="007F332A" w:rsidRPr="007F332A" w:rsidRDefault="007A41B2" w:rsidP="007F332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C7433" wp14:editId="7EFEA3EA">
                <wp:simplePos x="0" y="0"/>
                <wp:positionH relativeFrom="margin">
                  <wp:posOffset>586740</wp:posOffset>
                </wp:positionH>
                <wp:positionV relativeFrom="paragraph">
                  <wp:posOffset>-335280</wp:posOffset>
                </wp:positionV>
                <wp:extent cx="2407920" cy="1356360"/>
                <wp:effectExtent l="0" t="0" r="0" b="0"/>
                <wp:wrapNone/>
                <wp:docPr id="1760813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CF708" w14:textId="420F2828" w:rsidR="007F332A" w:rsidRDefault="007A41B2" w:rsidP="007A41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46AA2" wp14:editId="35BCB9CA">
                                  <wp:extent cx="1310640" cy="1310640"/>
                                  <wp:effectExtent l="0" t="0" r="3810" b="3810"/>
                                  <wp:docPr id="1315459697" name="Picture 6" descr="A logo for a library servic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5459697" name="Picture 6" descr="A logo for a library servic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640" cy="131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C74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.2pt;margin-top:-26.4pt;width:189.6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" fillcolor="white [3201]" stroked="f" strokeweight=".5pt">
                <v:textbox>
                  <w:txbxContent>
                    <w:p w14:paraId="277CF708" w14:textId="420F2828" w:rsidR="007F332A" w:rsidRDefault="007A41B2" w:rsidP="007A41B2">
                      <w:r>
                        <w:rPr>
                          <w:noProof/>
                        </w:rPr>
                        <w:drawing>
                          <wp:inline distT="0" distB="0" distL="0" distR="0" wp14:anchorId="5A846AA2" wp14:editId="35BCB9CA">
                            <wp:extent cx="1310640" cy="1310640"/>
                            <wp:effectExtent l="0" t="0" r="3810" b="3810"/>
                            <wp:docPr id="1315459697" name="Picture 6" descr="A logo for a library servic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5459697" name="Picture 6" descr="A logo for a library servic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640" cy="131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41891" wp14:editId="5FB30AEB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3924300" cy="1417320"/>
                <wp:effectExtent l="0" t="0" r="0" b="0"/>
                <wp:wrapNone/>
                <wp:docPr id="2528833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E4E1F" w14:textId="77777777" w:rsidR="007F332A" w:rsidRPr="007F332A" w:rsidRDefault="007F332A" w:rsidP="007F33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D4DFEEE" w14:textId="34A4C45C" w:rsidR="007A41B2" w:rsidRDefault="007F332A" w:rsidP="007A41B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B5394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B5394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  <w:t xml:space="preserve">Texas </w:t>
                            </w:r>
                            <w:r w:rsidR="007A41B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B5394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  <w:t>Star Reading List</w:t>
                            </w:r>
                          </w:p>
                          <w:p w14:paraId="300DBDDD" w14:textId="4F3944B3" w:rsidR="007A41B2" w:rsidRDefault="007A41B2" w:rsidP="007A41B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B5394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B5394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  <w:t>2024- 2025</w:t>
                            </w:r>
                          </w:p>
                          <w:p w14:paraId="630D759F" w14:textId="3289BF5A" w:rsidR="007A41B2" w:rsidRPr="007A41B2" w:rsidRDefault="007A41B2" w:rsidP="007A41B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B5394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B5394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  <w:t>Haltom Middle School</w:t>
                            </w:r>
                          </w:p>
                          <w:p w14:paraId="0AC233BC" w14:textId="77777777" w:rsidR="007F332A" w:rsidRDefault="007F332A" w:rsidP="007A4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1891" id="Text Box 2" o:spid="_x0000_s1027" type="#_x0000_t202" style="position:absolute;margin-left:257.8pt;margin-top:-36pt;width:309pt;height:111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" fillcolor="white [3201]" stroked="f" strokeweight=".5pt">
                <v:textbox>
                  <w:txbxContent>
                    <w:p w14:paraId="259E4E1F" w14:textId="77777777" w:rsidR="007F332A" w:rsidRPr="007F332A" w:rsidRDefault="007F332A" w:rsidP="007F332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D4DFEEE" w14:textId="34A4C45C" w:rsidR="007A41B2" w:rsidRDefault="007F332A" w:rsidP="007A41B2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B5394"/>
                          <w:kern w:val="0"/>
                          <w:sz w:val="44"/>
                          <w:szCs w:val="44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Arial"/>
                          <w:b/>
                          <w:bCs/>
                          <w:color w:val="0B5394"/>
                          <w:kern w:val="0"/>
                          <w:sz w:val="44"/>
                          <w:szCs w:val="44"/>
                          <w14:ligatures w14:val="none"/>
                        </w:rPr>
                        <w:t xml:space="preserve">Texas </w:t>
                      </w:r>
                      <w:r w:rsidR="007A41B2">
                        <w:rPr>
                          <w:rFonts w:ascii="Century Gothic" w:eastAsia="Times New Roman" w:hAnsi="Century Gothic" w:cs="Arial"/>
                          <w:b/>
                          <w:bCs/>
                          <w:color w:val="0B5394"/>
                          <w:kern w:val="0"/>
                          <w:sz w:val="44"/>
                          <w:szCs w:val="44"/>
                          <w14:ligatures w14:val="none"/>
                        </w:rPr>
                        <w:t>Star Reading List</w:t>
                      </w:r>
                    </w:p>
                    <w:p w14:paraId="300DBDDD" w14:textId="4F3944B3" w:rsidR="007A41B2" w:rsidRDefault="007A41B2" w:rsidP="007A41B2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B5394"/>
                          <w:kern w:val="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/>
                          <w:bCs/>
                          <w:color w:val="0B5394"/>
                          <w:kern w:val="0"/>
                          <w:sz w:val="44"/>
                          <w:szCs w:val="44"/>
                          <w14:ligatures w14:val="none"/>
                        </w:rPr>
                        <w:t>2024- 2025</w:t>
                      </w:r>
                    </w:p>
                    <w:p w14:paraId="630D759F" w14:textId="3289BF5A" w:rsidR="007A41B2" w:rsidRPr="007A41B2" w:rsidRDefault="007A41B2" w:rsidP="007A41B2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B5394"/>
                          <w:kern w:val="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/>
                          <w:bCs/>
                          <w:color w:val="0B5394"/>
                          <w:kern w:val="0"/>
                          <w:sz w:val="44"/>
                          <w:szCs w:val="44"/>
                          <w14:ligatures w14:val="none"/>
                        </w:rPr>
                        <w:t>Haltom Middle School</w:t>
                      </w:r>
                    </w:p>
                    <w:p w14:paraId="0AC233BC" w14:textId="77777777" w:rsidR="007F332A" w:rsidRDefault="007F332A" w:rsidP="007A41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32A">
        <w:tab/>
      </w:r>
      <w:r w:rsidR="007F332A">
        <w:tab/>
      </w:r>
      <w:r w:rsidR="007F332A">
        <w:tab/>
      </w:r>
    </w:p>
    <w:p w14:paraId="1FC5E121" w14:textId="77777777" w:rsidR="007A41B2" w:rsidRDefault="007A41B2" w:rsidP="007F332A"/>
    <w:p w14:paraId="777A8128" w14:textId="7E6659B3" w:rsidR="007A41B2" w:rsidRDefault="007A41B2" w:rsidP="007F332A"/>
    <w:p w14:paraId="435A7F98" w14:textId="52B68A3A" w:rsidR="007A41B2" w:rsidRDefault="007A41B2" w:rsidP="007F33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FB64F" wp14:editId="5FD51262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781800" cy="6652260"/>
                <wp:effectExtent l="0" t="0" r="19050" b="15240"/>
                <wp:wrapNone/>
                <wp:docPr id="17281341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665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DD6ED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Alexander, Kwame – The Door of No Return</w:t>
                            </w:r>
                          </w:p>
                          <w:p w14:paraId="3C7B357D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Barry, Michelle A. – Plotting the Stars: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Moongarden</w:t>
                            </w:r>
                            <w:proofErr w:type="spellEnd"/>
                          </w:p>
                          <w:p w14:paraId="5DBFCBC2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Bayron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Kalynn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– The Vanquishers</w:t>
                            </w:r>
                          </w:p>
                          <w:p w14:paraId="21F8B908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Bow, Erin – Simon Sort of Says</w:t>
                            </w:r>
                          </w:p>
                          <w:p w14:paraId="5DDF1C6E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Carvalho, Rebecca – Salt and Sugar</w:t>
                            </w:r>
                          </w:p>
                          <w:p w14:paraId="53528E76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Day, Christine – We Still Belong</w:t>
                            </w:r>
                          </w:p>
                          <w:p w14:paraId="2130314A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Everett, Sarah – The Probability of Everything</w:t>
                            </w:r>
                          </w:p>
                          <w:p w14:paraId="50DFB75A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Fawcett, Heather – The Grace of Wild Things</w:t>
                            </w:r>
                          </w:p>
                          <w:p w14:paraId="3189DEDF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Feldman, Jacquetta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Nammar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– The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Puttermans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Are in the House</w:t>
                            </w:r>
                          </w:p>
                          <w:p w14:paraId="1137EF6D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Glaser, Karina Yan – A Duet for Home</w:t>
                            </w:r>
                          </w:p>
                          <w:p w14:paraId="29E8D6FB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Greenwald, Tommy – Dinged</w:t>
                            </w:r>
                          </w:p>
                          <w:p w14:paraId="648C1F5E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Hardinge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, Frances –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Unraveller</w:t>
                            </w:r>
                            <w:proofErr w:type="spellEnd"/>
                          </w:p>
                          <w:p w14:paraId="6E9C3E39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Healy, Christopher – No One Leaves the Castle</w:t>
                            </w:r>
                          </w:p>
                          <w:p w14:paraId="7B0C122E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Hiaasen, Carl – Wrecker</w:t>
                            </w:r>
                          </w:p>
                          <w:p w14:paraId="19226A1F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Horwitz, Sarah Jean – The Demon Sword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Asperides</w:t>
                            </w:r>
                            <w:proofErr w:type="spellEnd"/>
                          </w:p>
                          <w:p w14:paraId="584DE108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Landers, Melissa –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Lumara</w:t>
                            </w:r>
                            <w:proofErr w:type="spellEnd"/>
                          </w:p>
                          <w:p w14:paraId="3EBECB78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Lewis,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Kayvion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– Thieves’ Gambit</w:t>
                            </w:r>
                          </w:p>
                          <w:p w14:paraId="38909316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López, Diana – Los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Monstruos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: Felice and the Wailing Woman</w:t>
                            </w:r>
                          </w:p>
                          <w:p w14:paraId="1D677A54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Morris, Chad, and Shelly Brown – Virtually Me</w:t>
                            </w:r>
                          </w:p>
                          <w:p w14:paraId="25CC98FF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Oh, Ellen (editor) – You Are Here: Connecting Flights</w:t>
                            </w:r>
                          </w:p>
                          <w:p w14:paraId="3516361F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Perry, Adam – Ghosts Come Rising</w:t>
                            </w:r>
                          </w:p>
                          <w:p w14:paraId="302701AE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Pla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 Sally J. – The Fire, the Water, and Maudie McGinn</w:t>
                            </w:r>
                          </w:p>
                          <w:p w14:paraId="63782F73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Salazar, Aida – A Seed in the Sun</w:t>
                            </w:r>
                          </w:p>
                          <w:p w14:paraId="14C1344F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Santat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 Dan – A First Time for Everything</w:t>
                            </w:r>
                          </w:p>
                          <w:p w14:paraId="530072E5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Schmidt, Gary D. – The Labors of Hercules Beal</w:t>
                            </w:r>
                          </w:p>
                          <w:p w14:paraId="53449DDF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Siddiqui,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Maleeha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– Bhai for Now</w:t>
                            </w:r>
                          </w:p>
                          <w:p w14:paraId="0A695652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Swinarski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 Claire – What Happened to Rachel Riley?</w:t>
                            </w:r>
                          </w:p>
                          <w:p w14:paraId="06214742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Warga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 Jasmine – A Rover’s Story</w:t>
                            </w:r>
                          </w:p>
                          <w:p w14:paraId="45B75CAF" w14:textId="77777777" w:rsidR="007A41B2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Waters, Charles &amp; Traci </w:t>
                            </w:r>
                            <w:proofErr w:type="spellStart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Sorell</w:t>
                            </w:r>
                            <w:proofErr w:type="spellEnd"/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– Mascot</w:t>
                            </w:r>
                          </w:p>
                          <w:p w14:paraId="7E5B95A1" w14:textId="266B77C6" w:rsidR="0011792D" w:rsidRPr="007A41B2" w:rsidRDefault="007A41B2" w:rsidP="007A41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A41B2">
                              <w:rPr>
                                <w:rFonts w:ascii="Century Gothic" w:eastAsia="Times New Roman" w:hAnsi="Century Gothic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Wein, Elizabeth – Stateless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B64F" id="Text Box 3" o:spid="_x0000_s1028" type="#_x0000_t202" style="position:absolute;margin-left:482.8pt;margin-top:13.15pt;width:534pt;height:523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" fillcolor="white [3201]" strokeweight=".5pt">
                <v:textbox>
                  <w:txbxContent>
                    <w:p w14:paraId="608DD6ED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Alexander, Kwame – The Door of No Return</w:t>
                      </w:r>
                    </w:p>
                    <w:p w14:paraId="3C7B357D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Barry, Michelle A. – Plotting the Stars: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Moongarden</w:t>
                      </w:r>
                      <w:proofErr w:type="spellEnd"/>
                    </w:p>
                    <w:p w14:paraId="5DBFCBC2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Bayron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Kalynn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– The Vanquishers</w:t>
                      </w:r>
                    </w:p>
                    <w:p w14:paraId="21F8B908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Bow, Erin – Simon Sort of Says</w:t>
                      </w:r>
                    </w:p>
                    <w:p w14:paraId="5DDF1C6E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Carvalho, Rebecca – Salt and Sugar</w:t>
                      </w:r>
                    </w:p>
                    <w:p w14:paraId="53528E76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Day, Christine – We Still Belong</w:t>
                      </w:r>
                    </w:p>
                    <w:p w14:paraId="2130314A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Everett, Sarah – The Probability of Everything</w:t>
                      </w:r>
                    </w:p>
                    <w:p w14:paraId="50DFB75A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Fawcett, Heather – The Grace of Wild Things</w:t>
                      </w:r>
                    </w:p>
                    <w:p w14:paraId="3189DEDF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Feldman, Jacquetta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Nammar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– The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Puttermans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Are in the House</w:t>
                      </w:r>
                    </w:p>
                    <w:p w14:paraId="1137EF6D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Glaser, Karina Yan – A Duet for Home</w:t>
                      </w:r>
                    </w:p>
                    <w:p w14:paraId="29E8D6FB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Greenwald, Tommy – Dinged</w:t>
                      </w:r>
                    </w:p>
                    <w:p w14:paraId="648C1F5E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Hardinge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, Frances –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Unraveller</w:t>
                      </w:r>
                      <w:proofErr w:type="spellEnd"/>
                    </w:p>
                    <w:p w14:paraId="6E9C3E39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Healy, Christopher – No One Leaves the Castle</w:t>
                      </w:r>
                    </w:p>
                    <w:p w14:paraId="7B0C122E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Hiaasen, Carl – Wrecker</w:t>
                      </w:r>
                    </w:p>
                    <w:p w14:paraId="19226A1F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Horwitz, Sarah Jean – The Demon Sword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Asperides</w:t>
                      </w:r>
                      <w:proofErr w:type="spellEnd"/>
                    </w:p>
                    <w:p w14:paraId="584DE108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Landers, Melissa –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Lumara</w:t>
                      </w:r>
                      <w:proofErr w:type="spellEnd"/>
                    </w:p>
                    <w:p w14:paraId="3EBECB78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Lewis,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Kayvion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– Thieves’ Gambit</w:t>
                      </w:r>
                    </w:p>
                    <w:p w14:paraId="38909316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López, Diana – Los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Monstruos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: Felice and the Wailing Woman</w:t>
                      </w:r>
                    </w:p>
                    <w:p w14:paraId="1D677A54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Morris, Chad, and Shelly Brown – Virtually Me</w:t>
                      </w:r>
                    </w:p>
                    <w:p w14:paraId="25CC98FF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Oh, Ellen (editor) – You Are Here: Connecting Flights</w:t>
                      </w:r>
                    </w:p>
                    <w:p w14:paraId="3516361F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Perry, Adam – Ghosts Come Rising</w:t>
                      </w:r>
                    </w:p>
                    <w:p w14:paraId="302701AE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Pla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, Sally J. – The Fire, the Water, and Maudie McGinn</w:t>
                      </w:r>
                    </w:p>
                    <w:p w14:paraId="63782F73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Salazar, Aida – A Seed in the Sun</w:t>
                      </w:r>
                    </w:p>
                    <w:p w14:paraId="14C1344F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Santat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, Dan – A First Time for Everything</w:t>
                      </w:r>
                    </w:p>
                    <w:p w14:paraId="530072E5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Schmidt, Gary D. – The Labors of Hercules Beal</w:t>
                      </w:r>
                    </w:p>
                    <w:p w14:paraId="53449DDF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Siddiqui,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Maleeha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– Bhai for Now</w:t>
                      </w:r>
                    </w:p>
                    <w:p w14:paraId="0A695652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Swinarski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, Claire – What Happened to Rachel Riley?</w:t>
                      </w:r>
                    </w:p>
                    <w:p w14:paraId="06214742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Warga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, Jasmine – A Rover’s Story</w:t>
                      </w:r>
                    </w:p>
                    <w:p w14:paraId="45B75CAF" w14:textId="77777777" w:rsidR="007A41B2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Waters, Charles &amp; Traci </w:t>
                      </w:r>
                      <w:proofErr w:type="spellStart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Sorell</w:t>
                      </w:r>
                      <w:proofErr w:type="spellEnd"/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– Mascot</w:t>
                      </w:r>
                    </w:p>
                    <w:p w14:paraId="7E5B95A1" w14:textId="266B77C6" w:rsidR="0011792D" w:rsidRPr="007A41B2" w:rsidRDefault="007A41B2" w:rsidP="007A41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A41B2">
                        <w:rPr>
                          <w:rFonts w:ascii="Century Gothic" w:eastAsia="Times New Roman" w:hAnsi="Century Gothic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Wein, Elizabeth – Stateless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46540" w14:textId="3241845E" w:rsidR="007A41B2" w:rsidRDefault="007A41B2" w:rsidP="007F332A"/>
    <w:p w14:paraId="69BE8EB1" w14:textId="72B461C5" w:rsidR="007A41B2" w:rsidRDefault="007A41B2" w:rsidP="007F332A"/>
    <w:p w14:paraId="491114AF" w14:textId="354F662A" w:rsidR="007A41B2" w:rsidRPr="00DB385D" w:rsidRDefault="007A41B2" w:rsidP="007A41B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</w:pPr>
    </w:p>
    <w:p w14:paraId="5559E314" w14:textId="77777777" w:rsidR="007A41B2" w:rsidRDefault="007A41B2" w:rsidP="007A41B2"/>
    <w:p w14:paraId="713BF16D" w14:textId="746950ED" w:rsidR="00CA036E" w:rsidRDefault="00CA036E" w:rsidP="007F332A"/>
    <w:p w14:paraId="07528C10" w14:textId="66BA222C" w:rsidR="007A41B2" w:rsidRDefault="007A41B2" w:rsidP="007F332A"/>
    <w:p w14:paraId="0DBDE3F4" w14:textId="48DEC5AE" w:rsidR="007A41B2" w:rsidRDefault="007A41B2" w:rsidP="007F332A"/>
    <w:p w14:paraId="25528D56" w14:textId="6B04F002" w:rsidR="007A41B2" w:rsidRDefault="007A41B2" w:rsidP="007F332A"/>
    <w:p w14:paraId="37787FC7" w14:textId="24CAC34C" w:rsidR="007A41B2" w:rsidRDefault="007A41B2" w:rsidP="007F332A"/>
    <w:p w14:paraId="11B2F176" w14:textId="18E5EDD9" w:rsidR="007A41B2" w:rsidRDefault="007A41B2" w:rsidP="007F332A"/>
    <w:p w14:paraId="47E2573A" w14:textId="51392B27" w:rsidR="007A41B2" w:rsidRDefault="007A41B2" w:rsidP="007F332A"/>
    <w:p w14:paraId="19396444" w14:textId="49C84A29" w:rsidR="007A41B2" w:rsidRDefault="007A41B2" w:rsidP="007F332A"/>
    <w:p w14:paraId="23D1EF59" w14:textId="47D7E4C0" w:rsidR="007A41B2" w:rsidRDefault="007A41B2" w:rsidP="007F332A"/>
    <w:p w14:paraId="406F752A" w14:textId="0EEE96D1" w:rsidR="007A41B2" w:rsidRDefault="007A41B2" w:rsidP="007F332A"/>
    <w:p w14:paraId="721C7922" w14:textId="496009CF" w:rsidR="007A41B2" w:rsidRDefault="007A41B2" w:rsidP="007F332A"/>
    <w:p w14:paraId="046518CE" w14:textId="357538B4" w:rsidR="007A41B2" w:rsidRDefault="007A41B2" w:rsidP="007F332A"/>
    <w:p w14:paraId="6D0D2F20" w14:textId="2DD5C162" w:rsidR="007A41B2" w:rsidRDefault="007A41B2" w:rsidP="007F332A"/>
    <w:p w14:paraId="7C688FA9" w14:textId="525C3609" w:rsidR="007A41B2" w:rsidRDefault="007A41B2" w:rsidP="007F332A"/>
    <w:p w14:paraId="3691E9FC" w14:textId="16CA45E9" w:rsidR="007A41B2" w:rsidRDefault="007A41B2" w:rsidP="007F332A"/>
    <w:p w14:paraId="68E8BB8E" w14:textId="43703477" w:rsidR="007A41B2" w:rsidRDefault="007A41B2" w:rsidP="007F332A"/>
    <w:p w14:paraId="3A61D3D1" w14:textId="77777777" w:rsidR="007A41B2" w:rsidRDefault="007A41B2" w:rsidP="007A41B2">
      <w:pPr>
        <w:tabs>
          <w:tab w:val="left" w:pos="720"/>
          <w:tab w:val="left" w:pos="4032"/>
        </w:tabs>
        <w:spacing w:after="0" w:line="240" w:lineRule="auto"/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</w:pPr>
      <w:r>
        <w:br/>
      </w:r>
      <w:r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</w:t>
      </w:r>
    </w:p>
    <w:p w14:paraId="055E58AE" w14:textId="77777777" w:rsidR="007A41B2" w:rsidRDefault="007A41B2" w:rsidP="007A41B2">
      <w:pPr>
        <w:tabs>
          <w:tab w:val="left" w:pos="720"/>
          <w:tab w:val="left" w:pos="4032"/>
        </w:tabs>
        <w:spacing w:after="0" w:line="240" w:lineRule="auto"/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</w:pPr>
    </w:p>
    <w:p w14:paraId="409ACCE0" w14:textId="77777777" w:rsidR="007A41B2" w:rsidRDefault="007A41B2" w:rsidP="007A41B2">
      <w:pPr>
        <w:tabs>
          <w:tab w:val="left" w:pos="720"/>
          <w:tab w:val="left" w:pos="4032"/>
        </w:tabs>
        <w:spacing w:after="0" w:line="240" w:lineRule="auto"/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</w:pPr>
    </w:p>
    <w:p w14:paraId="156475DF" w14:textId="77777777" w:rsidR="007A41B2" w:rsidRDefault="007A41B2" w:rsidP="007A41B2">
      <w:pPr>
        <w:tabs>
          <w:tab w:val="left" w:pos="720"/>
          <w:tab w:val="left" w:pos="4032"/>
        </w:tabs>
        <w:spacing w:after="0" w:line="240" w:lineRule="auto"/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</w:pPr>
    </w:p>
    <w:p w14:paraId="14A96F2E" w14:textId="77777777" w:rsidR="007A41B2" w:rsidRDefault="007A41B2" w:rsidP="007A41B2">
      <w:pPr>
        <w:tabs>
          <w:tab w:val="left" w:pos="720"/>
          <w:tab w:val="left" w:pos="4032"/>
        </w:tabs>
        <w:spacing w:after="0" w:line="240" w:lineRule="auto"/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</w:pPr>
    </w:p>
    <w:p w14:paraId="7C193275" w14:textId="77777777" w:rsidR="007A41B2" w:rsidRDefault="007A41B2" w:rsidP="007A41B2">
      <w:pPr>
        <w:tabs>
          <w:tab w:val="left" w:pos="720"/>
          <w:tab w:val="left" w:pos="4032"/>
        </w:tabs>
        <w:spacing w:after="0" w:line="240" w:lineRule="auto"/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</w:pPr>
    </w:p>
    <w:p w14:paraId="2D90F639" w14:textId="431AF441" w:rsidR="007A41B2" w:rsidRPr="007A41B2" w:rsidRDefault="007A41B2" w:rsidP="00832A28">
      <w:pPr>
        <w:tabs>
          <w:tab w:val="left" w:pos="720"/>
          <w:tab w:val="left" w:pos="4032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sz w:val="24"/>
          <w:szCs w:val="24"/>
          <w:highlight w:val="yellow"/>
          <w14:ligatures w14:val="none"/>
        </w:rPr>
      </w:pPr>
      <w:r w:rsidRPr="007A41B2"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  <w:t xml:space="preserve">The Texas Star Reading list is a reading incentive program for middle school students in BISD.  We encourage self-selection, allowing students to choose books on the list which align with their tastes </w:t>
      </w:r>
      <w:bookmarkStart w:id="0" w:name="_GoBack"/>
      <w:bookmarkEnd w:id="0"/>
      <w:r w:rsidRPr="007A41B2">
        <w:rPr>
          <w:rFonts w:ascii="Century Gothic" w:eastAsia="Times New Roman" w:hAnsi="Century Gothic" w:cs="Arial"/>
          <w:b/>
          <w:color w:val="1155CC"/>
          <w:kern w:val="0"/>
          <w14:ligatures w14:val="none"/>
        </w:rPr>
        <w:t>and interests.</w:t>
      </w:r>
    </w:p>
    <w:sectPr w:rsidR="007A41B2" w:rsidRPr="007A41B2" w:rsidSect="007A41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96E"/>
    <w:multiLevelType w:val="hybridMultilevel"/>
    <w:tmpl w:val="49000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8BD"/>
    <w:multiLevelType w:val="hybridMultilevel"/>
    <w:tmpl w:val="D2AE02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6E21"/>
    <w:multiLevelType w:val="hybridMultilevel"/>
    <w:tmpl w:val="809E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2A"/>
    <w:rsid w:val="00004D9F"/>
    <w:rsid w:val="000B393C"/>
    <w:rsid w:val="000E6EA0"/>
    <w:rsid w:val="0011792D"/>
    <w:rsid w:val="003D365A"/>
    <w:rsid w:val="00573F42"/>
    <w:rsid w:val="006E61F8"/>
    <w:rsid w:val="007A41B2"/>
    <w:rsid w:val="007F332A"/>
    <w:rsid w:val="00832A28"/>
    <w:rsid w:val="00CA036E"/>
    <w:rsid w:val="00CF0344"/>
    <w:rsid w:val="00D74D82"/>
    <w:rsid w:val="00D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81F7"/>
  <w15:chartTrackingRefBased/>
  <w15:docId w15:val="{F4233098-9A11-4B7A-9299-504FA5F6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F332A"/>
  </w:style>
  <w:style w:type="paragraph" w:styleId="ListParagraph">
    <w:name w:val="List Paragraph"/>
    <w:basedOn w:val="Normal"/>
    <w:uiPriority w:val="34"/>
    <w:qFormat/>
    <w:rsid w:val="007A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8F447727EFE459D7A9C84D89A9B6C" ma:contentTypeVersion="12" ma:contentTypeDescription="Create a new document." ma:contentTypeScope="" ma:versionID="837096b3fd6a28997b6fe73e6a2e951c">
  <xsd:schema xmlns:xsd="http://www.w3.org/2001/XMLSchema" xmlns:xs="http://www.w3.org/2001/XMLSchema" xmlns:p="http://schemas.microsoft.com/office/2006/metadata/properties" xmlns:ns3="b0711127-7c33-4f65-a3b0-88af7559a042" xmlns:ns4="de242d92-1f54-4d9b-a455-1055f53f302a" targetNamespace="http://schemas.microsoft.com/office/2006/metadata/properties" ma:root="true" ma:fieldsID="e2761a31e6decca47280528cf9ed1402" ns3:_="" ns4:_="">
    <xsd:import namespace="b0711127-7c33-4f65-a3b0-88af7559a042"/>
    <xsd:import namespace="de242d92-1f54-4d9b-a455-1055f53f3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1127-7c33-4f65-a3b0-88af7559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2d92-1f54-4d9b-a455-1055f53f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711127-7c33-4f65-a3b0-88af7559a042" xsi:nil="true"/>
  </documentManagement>
</p:properties>
</file>

<file path=customXml/itemProps1.xml><?xml version="1.0" encoding="utf-8"?>
<ds:datastoreItem xmlns:ds="http://schemas.openxmlformats.org/officeDocument/2006/customXml" ds:itemID="{30886E61-3735-49D0-9F64-E18148294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1127-7c33-4f65-a3b0-88af7559a042"/>
    <ds:schemaRef ds:uri="de242d92-1f54-4d9b-a455-1055f53f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2ABDF-947B-41B1-83BF-C405B5C58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3739D-3938-4FC6-A830-218B3C21AB03}">
  <ds:schemaRefs>
    <ds:schemaRef ds:uri="http://schemas.microsoft.com/office/2006/metadata/properties"/>
    <ds:schemaRef ds:uri="http://schemas.microsoft.com/office/infopath/2007/PartnerControls"/>
    <ds:schemaRef ds:uri="b0711127-7c33-4f65-a3b0-88af7559a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Maria</dc:creator>
  <cp:keywords/>
  <dc:description/>
  <cp:lastModifiedBy>Woodward, Maria [HaltomMS]</cp:lastModifiedBy>
  <cp:revision>5</cp:revision>
  <dcterms:created xsi:type="dcterms:W3CDTF">2024-05-09T13:57:00Z</dcterms:created>
  <dcterms:modified xsi:type="dcterms:W3CDTF">2024-05-09T17:23:00Z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0x0101000E68F447727EFE459D7A9C84D89A9B6C</vt:lpwstr>
  </property>
</Properties>
</file>