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DEA" w:rsidRPr="003A4D47" w:rsidRDefault="00200073" w:rsidP="003D497D">
      <w:pPr>
        <w:spacing w:after="120"/>
        <w:jc w:val="center"/>
        <w:rPr>
          <w:noProof/>
          <w:sz w:val="32"/>
        </w:rPr>
      </w:pPr>
      <w:r w:rsidRPr="003A4D47">
        <w:rPr>
          <w:noProof/>
          <w:sz w:val="32"/>
        </w:rPr>
        <w:t>Birdville ISD PLCs: Planning for Learning Protocol</w:t>
      </w:r>
    </w:p>
    <w:p w:rsidR="0073799E" w:rsidRPr="00BC45A5" w:rsidRDefault="0073799E" w:rsidP="003D497D">
      <w:pPr>
        <w:spacing w:after="120"/>
        <w:jc w:val="center"/>
        <w:rPr>
          <w:b/>
          <w:noProof/>
          <w:sz w:val="32"/>
        </w:rPr>
      </w:pPr>
      <w:r>
        <w:rPr>
          <w:b/>
          <w:noProof/>
          <w:sz w:val="32"/>
        </w:rPr>
        <w:t>THE LESSON</w:t>
      </w:r>
    </w:p>
    <w:tbl>
      <w:tblPr>
        <w:tblStyle w:val="TableGrid"/>
        <w:tblW w:w="0" w:type="auto"/>
        <w:tblLook w:val="04A0" w:firstRow="1" w:lastRow="0" w:firstColumn="1" w:lastColumn="0" w:noHBand="0" w:noVBand="1"/>
      </w:tblPr>
      <w:tblGrid>
        <w:gridCol w:w="3357"/>
        <w:gridCol w:w="1645"/>
        <w:gridCol w:w="1638"/>
        <w:gridCol w:w="3340"/>
      </w:tblGrid>
      <w:tr w:rsidR="00860DEA" w:rsidTr="00311AB7">
        <w:trPr>
          <w:trHeight w:val="1403"/>
        </w:trPr>
        <w:tc>
          <w:tcPr>
            <w:tcW w:w="5002" w:type="dxa"/>
            <w:gridSpan w:val="2"/>
          </w:tcPr>
          <w:p w:rsidR="00860DEA" w:rsidRDefault="001C2991" w:rsidP="00860DEA">
            <w:r>
              <w:rPr>
                <w:noProof/>
              </w:rPr>
              <mc:AlternateContent>
                <mc:Choice Requires="wps">
                  <w:drawing>
                    <wp:anchor distT="0" distB="0" distL="114300" distR="114300" simplePos="0" relativeHeight="251664384" behindDoc="1" locked="0" layoutInCell="1" allowOverlap="1" wp14:anchorId="2D63A505" wp14:editId="62BE85C9">
                      <wp:simplePos x="0" y="0"/>
                      <wp:positionH relativeFrom="column">
                        <wp:posOffset>-65405</wp:posOffset>
                      </wp:positionH>
                      <wp:positionV relativeFrom="paragraph">
                        <wp:posOffset>3810</wp:posOffset>
                      </wp:positionV>
                      <wp:extent cx="685800" cy="541020"/>
                      <wp:effectExtent l="0" t="0" r="19050" b="11430"/>
                      <wp:wrapTight wrapText="bothSides">
                        <wp:wrapPolygon edited="0">
                          <wp:start x="6600" y="0"/>
                          <wp:lineTo x="0" y="3042"/>
                          <wp:lineTo x="0" y="18254"/>
                          <wp:lineTo x="6000" y="21296"/>
                          <wp:lineTo x="16200" y="21296"/>
                          <wp:lineTo x="21600" y="17493"/>
                          <wp:lineTo x="21600" y="1521"/>
                          <wp:lineTo x="15000" y="0"/>
                          <wp:lineTo x="6600" y="0"/>
                        </wp:wrapPolygon>
                      </wp:wrapTight>
                      <wp:docPr id="2" name="Text Box 2"/>
                      <wp:cNvGraphicFramePr/>
                      <a:graphic xmlns:a="http://schemas.openxmlformats.org/drawingml/2006/main">
                        <a:graphicData uri="http://schemas.microsoft.com/office/word/2010/wordprocessingShape">
                          <wps:wsp>
                            <wps:cNvSpPr txBox="1"/>
                            <wps:spPr>
                              <a:xfrm>
                                <a:off x="0" y="0"/>
                                <a:ext cx="685800" cy="541020"/>
                              </a:xfrm>
                              <a:prstGeom prst="ellipse">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rsidR="001C2991" w:rsidRPr="001C2991" w:rsidRDefault="001C2991" w:rsidP="001C2991">
                                  <w:pPr>
                                    <w:jc w:val="center"/>
                                    <w:rPr>
                                      <w:b/>
                                      <w:sz w:val="36"/>
                                    </w:rPr>
                                  </w:pPr>
                                  <w:r w:rsidRPr="001C2991">
                                    <w:rPr>
                                      <w:b/>
                                      <w:sz w:val="36"/>
                                    </w:rPr>
                                    <w:t>Q1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oval w14:anchorId="2D63A505" id="Text Box 2" o:spid="_x0000_s1026" style="position:absolute;margin-left:-5.15pt;margin-top:.3pt;width:54pt;height:42.6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" fillcolor="#c0504d [3205]" strokecolor="#622423 [1605]" strokeweight="2pt">
                      <v:textbox>
                        <w:txbxContent>
                          <w:p w:rsidR="001C2991" w:rsidRPr="001C2991" w:rsidRDefault="001C2991" w:rsidP="001C2991">
                            <w:pPr>
                              <w:jc w:val="center"/>
                              <w:rPr>
                                <w:b/>
                                <w:sz w:val="36"/>
                              </w:rPr>
                            </w:pPr>
                            <w:r w:rsidRPr="001C2991">
                              <w:rPr>
                                <w:b/>
                                <w:sz w:val="36"/>
                              </w:rPr>
                              <w:t>Q1</w:t>
                            </w:r>
                          </w:p>
                        </w:txbxContent>
                      </v:textbox>
                      <w10:wrap type="tight"/>
                    </v:oval>
                  </w:pict>
                </mc:Fallback>
              </mc:AlternateContent>
            </w:r>
            <w:r w:rsidR="00860DEA" w:rsidRPr="005C2251">
              <w:rPr>
                <w:b/>
                <w:sz w:val="28"/>
              </w:rPr>
              <w:t>Select the Standard:</w:t>
            </w:r>
            <w:r w:rsidR="00860DEA" w:rsidRPr="005C2251">
              <w:rPr>
                <w:sz w:val="28"/>
              </w:rPr>
              <w:t xml:space="preserve"> </w:t>
            </w:r>
            <w:r w:rsidR="00F51FE3" w:rsidRPr="00F51FE3">
              <w:rPr>
                <w:b/>
                <w:sz w:val="28"/>
              </w:rPr>
              <w:t>Leading Standard</w:t>
            </w:r>
            <w:r w:rsidR="00F51FE3">
              <w:rPr>
                <w:sz w:val="28"/>
              </w:rPr>
              <w:t xml:space="preserve"> </w:t>
            </w:r>
            <w:r w:rsidR="00860DEA" w:rsidRPr="009C561B">
              <w:t xml:space="preserve">What standard is the </w:t>
            </w:r>
            <w:r w:rsidR="00860DEA" w:rsidRPr="00722723">
              <w:rPr>
                <w:u w:val="single"/>
              </w:rPr>
              <w:t>target</w:t>
            </w:r>
            <w:r w:rsidR="00860DEA" w:rsidRPr="009C561B">
              <w:t xml:space="preserve"> of learning?</w:t>
            </w:r>
            <w:r w:rsidR="00ED3F0B">
              <w:t xml:space="preserve"> (leading standard)</w:t>
            </w:r>
          </w:p>
          <w:p w:rsidR="00860DEA" w:rsidRDefault="00860DEA" w:rsidP="005C2251"/>
        </w:tc>
        <w:tc>
          <w:tcPr>
            <w:tcW w:w="4978" w:type="dxa"/>
            <w:gridSpan w:val="2"/>
          </w:tcPr>
          <w:p w:rsidR="00ED3F0B" w:rsidRPr="00ED3F0B" w:rsidRDefault="00200073" w:rsidP="00860DEA">
            <w:pPr>
              <w:rPr>
                <w:b/>
                <w:sz w:val="28"/>
              </w:rPr>
            </w:pPr>
            <w:r>
              <w:rPr>
                <w:b/>
                <w:sz w:val="28"/>
              </w:rPr>
              <w:t>Standard Clarification Documents</w:t>
            </w:r>
            <w:r w:rsidR="00ED3F0B">
              <w:rPr>
                <w:b/>
                <w:sz w:val="28"/>
              </w:rPr>
              <w:t>:</w:t>
            </w:r>
          </w:p>
          <w:p w:rsidR="00860DEA" w:rsidRDefault="00860DEA" w:rsidP="00860DEA">
            <w:r>
              <w:t>C</w:t>
            </w:r>
            <w:r w:rsidRPr="009C561B">
              <w:t>ognitive</w:t>
            </w:r>
            <w:r>
              <w:t xml:space="preserve"> rigor</w:t>
            </w:r>
            <w:r w:rsidR="005C2251">
              <w:t>:</w:t>
            </w:r>
          </w:p>
          <w:p w:rsidR="00860DEA" w:rsidRDefault="00860DEA" w:rsidP="00860DEA">
            <w:r>
              <w:t>Content</w:t>
            </w:r>
            <w:r w:rsidR="005C2251">
              <w:t>:</w:t>
            </w:r>
          </w:p>
          <w:p w:rsidR="00311AB7" w:rsidRDefault="00860DEA" w:rsidP="00860DEA">
            <w:r>
              <w:t>Context</w:t>
            </w:r>
            <w:r w:rsidR="005C2251">
              <w:t>:</w:t>
            </w:r>
          </w:p>
          <w:p w:rsidR="003D497D" w:rsidRPr="00311AB7" w:rsidRDefault="00F51FE3" w:rsidP="005C2251">
            <w:r>
              <w:t>Sample Assessment(s):</w:t>
            </w:r>
          </w:p>
        </w:tc>
      </w:tr>
      <w:tr w:rsidR="00200073" w:rsidTr="00266183">
        <w:trPr>
          <w:trHeight w:val="1610"/>
        </w:trPr>
        <w:tc>
          <w:tcPr>
            <w:tcW w:w="5002" w:type="dxa"/>
            <w:gridSpan w:val="2"/>
          </w:tcPr>
          <w:p w:rsidR="00E14E7F" w:rsidRDefault="00F51FE3" w:rsidP="005C2251">
            <w:r>
              <w:rPr>
                <w:b/>
                <w:sz w:val="28"/>
              </w:rPr>
              <w:t xml:space="preserve">Select the Standard(s): </w:t>
            </w:r>
            <w:r w:rsidR="00200073" w:rsidRPr="005C2251">
              <w:rPr>
                <w:b/>
                <w:sz w:val="28"/>
              </w:rPr>
              <w:t>Partners and Process:</w:t>
            </w:r>
            <w:r w:rsidR="00200073" w:rsidRPr="005C2251">
              <w:rPr>
                <w:sz w:val="28"/>
              </w:rPr>
              <w:t xml:space="preserve"> </w:t>
            </w:r>
            <w:r w:rsidR="00200073" w:rsidRPr="009C561B">
              <w:t>Are there any TEKS that partner with this standard?</w:t>
            </w:r>
            <w:r>
              <w:t xml:space="preserve"> </w:t>
            </w:r>
          </w:p>
          <w:p w:rsidR="00F51FE3" w:rsidRDefault="00E14E7F" w:rsidP="005C2251">
            <w:r>
              <w:t>-</w:t>
            </w:r>
            <w:r w:rsidR="00F51FE3">
              <w:t>WHY would the partner standard(s) support student mastery of the leading standard?</w:t>
            </w:r>
          </w:p>
          <w:p w:rsidR="00200073" w:rsidRDefault="00E14E7F" w:rsidP="005C2251">
            <w:r>
              <w:t>-</w:t>
            </w:r>
            <w:r w:rsidR="00200073" w:rsidRPr="009C561B">
              <w:t>What process skill</w:t>
            </w:r>
            <w:r w:rsidR="00F51FE3">
              <w:t>(</w:t>
            </w:r>
            <w:r w:rsidR="00200073" w:rsidRPr="009C561B">
              <w:t>s</w:t>
            </w:r>
            <w:r w:rsidR="00F51FE3">
              <w:t>)</w:t>
            </w:r>
            <w:r w:rsidR="00200073" w:rsidRPr="009C561B">
              <w:t xml:space="preserve"> are necessary for the student to be able to master the standard(s)?</w:t>
            </w:r>
            <w:r w:rsidR="00F51FE3">
              <w:t xml:space="preserve"> </w:t>
            </w:r>
          </w:p>
        </w:tc>
        <w:tc>
          <w:tcPr>
            <w:tcW w:w="4978" w:type="dxa"/>
            <w:gridSpan w:val="2"/>
          </w:tcPr>
          <w:p w:rsidR="00200073" w:rsidRPr="00ED3F0B" w:rsidRDefault="00200073" w:rsidP="00200073">
            <w:pPr>
              <w:rPr>
                <w:b/>
                <w:sz w:val="28"/>
              </w:rPr>
            </w:pPr>
            <w:r>
              <w:rPr>
                <w:b/>
                <w:sz w:val="28"/>
              </w:rPr>
              <w:t>Standard Clarification Documents:</w:t>
            </w:r>
          </w:p>
          <w:p w:rsidR="00200073" w:rsidRDefault="00200073" w:rsidP="00200073">
            <w:r>
              <w:t>C</w:t>
            </w:r>
            <w:r w:rsidRPr="009C561B">
              <w:t>ognitive</w:t>
            </w:r>
            <w:r>
              <w:t xml:space="preserve"> rigor:</w:t>
            </w:r>
          </w:p>
          <w:p w:rsidR="00200073" w:rsidRDefault="00200073" w:rsidP="00200073">
            <w:r>
              <w:t>Content:</w:t>
            </w:r>
          </w:p>
          <w:p w:rsidR="00200073" w:rsidRDefault="00200073" w:rsidP="00200073">
            <w:r>
              <w:t>Context:</w:t>
            </w:r>
          </w:p>
          <w:p w:rsidR="00F51FE3" w:rsidRPr="00266183" w:rsidRDefault="00F51FE3" w:rsidP="005C2251">
            <w:r>
              <w:t>Sample Assessment(s):</w:t>
            </w:r>
          </w:p>
        </w:tc>
      </w:tr>
      <w:tr w:rsidR="00860DEA" w:rsidTr="0073799E">
        <w:tc>
          <w:tcPr>
            <w:tcW w:w="9980" w:type="dxa"/>
            <w:gridSpan w:val="4"/>
          </w:tcPr>
          <w:p w:rsidR="00860DEA" w:rsidRPr="009C561B" w:rsidRDefault="001C2991" w:rsidP="00860DEA">
            <w:pPr>
              <w:rPr>
                <w:b/>
                <w:bCs/>
              </w:rPr>
            </w:pPr>
            <w:r>
              <w:rPr>
                <w:noProof/>
              </w:rPr>
              <mc:AlternateContent>
                <mc:Choice Requires="wps">
                  <w:drawing>
                    <wp:anchor distT="0" distB="0" distL="114300" distR="114300" simplePos="0" relativeHeight="251663360" behindDoc="0" locked="0" layoutInCell="1" allowOverlap="1" wp14:anchorId="369E9C5D" wp14:editId="7DE16FC7">
                      <wp:simplePos x="0" y="0"/>
                      <wp:positionH relativeFrom="column">
                        <wp:posOffset>5563870</wp:posOffset>
                      </wp:positionH>
                      <wp:positionV relativeFrom="paragraph">
                        <wp:posOffset>57150</wp:posOffset>
                      </wp:positionV>
                      <wp:extent cx="685800" cy="5410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685800" cy="541020"/>
                              </a:xfrm>
                              <a:prstGeom prst="ellipse">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1C2991" w:rsidRPr="001C2991" w:rsidRDefault="001C2991" w:rsidP="001C2991">
                                  <w:pPr>
                                    <w:jc w:val="center"/>
                                    <w:rPr>
                                      <w:b/>
                                      <w:sz w:val="36"/>
                                    </w:rPr>
                                  </w:pPr>
                                  <w:r w:rsidRPr="001C2991">
                                    <w:rPr>
                                      <w:b/>
                                      <w:sz w:val="36"/>
                                    </w:rPr>
                                    <w:t>Q</w:t>
                                  </w:r>
                                  <w:r>
                                    <w:rPr>
                                      <w:b/>
                                      <w:sz w:val="3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9E9C5D" id="Text Box 3" o:spid="_x0000_s1027" style="position:absolute;margin-left:438.1pt;margin-top:4.5pt;width:54pt;height:4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" fillcolor="#4f81bd [3204]" strokecolor="#243f60 [1604]" strokeweight="2pt">
                      <v:textbox>
                        <w:txbxContent>
                          <w:p w:rsidR="001C2991" w:rsidRPr="001C2991" w:rsidRDefault="001C2991" w:rsidP="001C2991">
                            <w:pPr>
                              <w:jc w:val="center"/>
                              <w:rPr>
                                <w:b/>
                                <w:sz w:val="36"/>
                              </w:rPr>
                            </w:pPr>
                            <w:r w:rsidRPr="001C2991">
                              <w:rPr>
                                <w:b/>
                                <w:sz w:val="36"/>
                              </w:rPr>
                              <w:t>Q</w:t>
                            </w:r>
                            <w:r>
                              <w:rPr>
                                <w:b/>
                                <w:sz w:val="36"/>
                              </w:rPr>
                              <w:t>2</w:t>
                            </w:r>
                          </w:p>
                        </w:txbxContent>
                      </v:textbox>
                    </v:oval>
                  </w:pict>
                </mc:Fallback>
              </mc:AlternateContent>
            </w:r>
            <w:r w:rsidR="00860DEA" w:rsidRPr="005C2251">
              <w:rPr>
                <w:b/>
                <w:bCs/>
                <w:sz w:val="28"/>
              </w:rPr>
              <w:t>Evidence of Learning:</w:t>
            </w:r>
          </w:p>
          <w:p w:rsidR="005C2251" w:rsidRDefault="00E14E7F" w:rsidP="00860DEA">
            <w:r>
              <w:t>-</w:t>
            </w:r>
            <w:r w:rsidR="00BE3BAF">
              <w:t>What evidence</w:t>
            </w:r>
            <w:r w:rsidR="00860DEA" w:rsidRPr="009C561B">
              <w:t xml:space="preserve"> will </w:t>
            </w:r>
            <w:r w:rsidR="00BE3BAF">
              <w:t>you collect in order to know if students have mastered the lesson standards?</w:t>
            </w:r>
          </w:p>
          <w:p w:rsidR="005C2251" w:rsidRPr="009C561B" w:rsidRDefault="00E14E7F" w:rsidP="00860DEA">
            <w:r>
              <w:t>-</w:t>
            </w:r>
            <w:r w:rsidR="00860DEA" w:rsidRPr="009C561B">
              <w:t>H</w:t>
            </w:r>
            <w:r w:rsidR="00ED3F0B">
              <w:t>ow will you assess the evidence (rubric, multiple-choice, observation, etc.)?</w:t>
            </w:r>
          </w:p>
          <w:p w:rsidR="005C2251" w:rsidRPr="009C561B" w:rsidRDefault="00E14E7F" w:rsidP="00860DEA">
            <w:r>
              <w:t>-</w:t>
            </w:r>
            <w:r w:rsidR="00860DEA" w:rsidRPr="009C561B">
              <w:t>What formative assessments can be used throughout the lesson cycle to monitor student progress?</w:t>
            </w:r>
          </w:p>
          <w:p w:rsidR="00860DEA" w:rsidRPr="00266183" w:rsidRDefault="00E14E7F" w:rsidP="009C561B">
            <w:r>
              <w:t>-</w:t>
            </w:r>
            <w:r w:rsidR="00860DEA" w:rsidRPr="009C561B">
              <w:t>What summative assessment will be used to evaluate learning?</w:t>
            </w:r>
          </w:p>
        </w:tc>
      </w:tr>
      <w:tr w:rsidR="00E25B55" w:rsidTr="0073799E">
        <w:tc>
          <w:tcPr>
            <w:tcW w:w="9980" w:type="dxa"/>
            <w:gridSpan w:val="4"/>
          </w:tcPr>
          <w:p w:rsidR="00E25B55" w:rsidRDefault="001C2991" w:rsidP="00E25B55">
            <w:pPr>
              <w:rPr>
                <w:b/>
                <w:sz w:val="28"/>
              </w:rPr>
            </w:pPr>
            <w:r>
              <w:rPr>
                <w:b/>
                <w:noProof/>
                <w:sz w:val="28"/>
              </w:rPr>
              <w:drawing>
                <wp:anchor distT="0" distB="0" distL="114300" distR="114300" simplePos="0" relativeHeight="251667456" behindDoc="0" locked="0" layoutInCell="1" allowOverlap="1" wp14:anchorId="71ECC1C0" wp14:editId="22D1C415">
                  <wp:simplePos x="0" y="0"/>
                  <wp:positionH relativeFrom="column">
                    <wp:posOffset>5551805</wp:posOffset>
                  </wp:positionH>
                  <wp:positionV relativeFrom="paragraph">
                    <wp:posOffset>31750</wp:posOffset>
                  </wp:positionV>
                  <wp:extent cx="708660" cy="563880"/>
                  <wp:effectExtent l="0" t="0" r="0"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8660" cy="563880"/>
                          </a:xfrm>
                          <a:prstGeom prst="rect">
                            <a:avLst/>
                          </a:prstGeom>
                          <a:noFill/>
                        </pic:spPr>
                      </pic:pic>
                    </a:graphicData>
                  </a:graphic>
                </wp:anchor>
              </w:drawing>
            </w:r>
            <w:r w:rsidR="00E25B55">
              <w:rPr>
                <w:b/>
                <w:sz w:val="28"/>
              </w:rPr>
              <w:t>Student Tasks: TASK = PERFORMANCE</w:t>
            </w:r>
          </w:p>
          <w:p w:rsidR="00E25B55" w:rsidRDefault="00E14E7F" w:rsidP="00E25B55">
            <w:r>
              <w:t>-</w:t>
            </w:r>
            <w:r w:rsidR="00E25B55" w:rsidRPr="00BE3BAF">
              <w:t>What do students need to DO in order to engage in the content, context, and cognitive rigor of the lesson standards?</w:t>
            </w:r>
            <w:r w:rsidR="00E25B55">
              <w:t xml:space="preserve"> Examine the lesson standards and clarification documents to synthesize the overall learning represented in this lesson.</w:t>
            </w:r>
          </w:p>
          <w:p w:rsidR="00E25B55" w:rsidRDefault="00E14E7F" w:rsidP="00E25B55">
            <w:r>
              <w:t>-</w:t>
            </w:r>
            <w:r w:rsidR="00E25B55">
              <w:t>What specific tasks will students work through during this lesson? How do these tasks cause students to operate at the appropriate cognitive level within the content and context of the lesson standards?</w:t>
            </w:r>
          </w:p>
          <w:p w:rsidR="00E25B55" w:rsidRPr="00266183" w:rsidRDefault="00E14E7F" w:rsidP="00266183">
            <w:r>
              <w:t>-</w:t>
            </w:r>
            <w:r w:rsidR="00E25B55">
              <w:t>What would an exemplar student task look like? How would students demonstrate mastery of the lesson standards through the task(s)?</w:t>
            </w:r>
          </w:p>
        </w:tc>
      </w:tr>
      <w:tr w:rsidR="00860DEA" w:rsidTr="0073799E">
        <w:tc>
          <w:tcPr>
            <w:tcW w:w="9980" w:type="dxa"/>
            <w:gridSpan w:val="4"/>
          </w:tcPr>
          <w:p w:rsidR="00860DEA" w:rsidRPr="009C561B" w:rsidRDefault="001C2991" w:rsidP="00860DEA">
            <w:pPr>
              <w:rPr>
                <w:b/>
              </w:rPr>
            </w:pPr>
            <w:r>
              <w:rPr>
                <w:noProof/>
              </w:rPr>
              <mc:AlternateContent>
                <mc:Choice Requires="wps">
                  <w:drawing>
                    <wp:anchor distT="0" distB="0" distL="114300" distR="114300" simplePos="0" relativeHeight="251666432" behindDoc="1" locked="0" layoutInCell="1" allowOverlap="1" wp14:anchorId="7FD39F88" wp14:editId="749C2B33">
                      <wp:simplePos x="0" y="0"/>
                      <wp:positionH relativeFrom="column">
                        <wp:posOffset>5536565</wp:posOffset>
                      </wp:positionH>
                      <wp:positionV relativeFrom="paragraph">
                        <wp:posOffset>18415</wp:posOffset>
                      </wp:positionV>
                      <wp:extent cx="685800" cy="541020"/>
                      <wp:effectExtent l="0" t="0" r="19050" b="11430"/>
                      <wp:wrapTight wrapText="bothSides">
                        <wp:wrapPolygon edited="0">
                          <wp:start x="6600" y="0"/>
                          <wp:lineTo x="0" y="3042"/>
                          <wp:lineTo x="0" y="18254"/>
                          <wp:lineTo x="6000" y="21296"/>
                          <wp:lineTo x="16200" y="21296"/>
                          <wp:lineTo x="21600" y="17493"/>
                          <wp:lineTo x="21600" y="1521"/>
                          <wp:lineTo x="15000" y="0"/>
                          <wp:lineTo x="6600" y="0"/>
                        </wp:wrapPolygon>
                      </wp:wrapTight>
                      <wp:docPr id="4" name="Text Box 4"/>
                      <wp:cNvGraphicFramePr/>
                      <a:graphic xmlns:a="http://schemas.openxmlformats.org/drawingml/2006/main">
                        <a:graphicData uri="http://schemas.microsoft.com/office/word/2010/wordprocessingShape">
                          <wps:wsp>
                            <wps:cNvSpPr txBox="1"/>
                            <wps:spPr>
                              <a:xfrm>
                                <a:off x="0" y="0"/>
                                <a:ext cx="685800" cy="541020"/>
                              </a:xfrm>
                              <a:prstGeom prst="ellipse">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rsidR="001C2991" w:rsidRPr="001C2991" w:rsidRDefault="001C2991" w:rsidP="001C2991">
                                  <w:pPr>
                                    <w:jc w:val="center"/>
                                    <w:rPr>
                                      <w:b/>
                                      <w:sz w:val="36"/>
                                    </w:rPr>
                                  </w:pPr>
                                  <w:r>
                                    <w:rPr>
                                      <w:b/>
                                      <w:sz w:val="36"/>
                                    </w:rPr>
                                    <w:t>Q3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oval w14:anchorId="7FD39F88" id="Text Box 4" o:spid="_x0000_s1028" style="position:absolute;margin-left:435.95pt;margin-top:1.45pt;width:54pt;height:42.6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" fillcolor="#f79646 [3209]" strokecolor="#974706 [1609]" strokeweight="2pt">
                      <v:textbox>
                        <w:txbxContent>
                          <w:p w:rsidR="001C2991" w:rsidRPr="001C2991" w:rsidRDefault="001C2991" w:rsidP="001C2991">
                            <w:pPr>
                              <w:jc w:val="center"/>
                              <w:rPr>
                                <w:b/>
                                <w:sz w:val="36"/>
                              </w:rPr>
                            </w:pPr>
                            <w:r>
                              <w:rPr>
                                <w:b/>
                                <w:sz w:val="36"/>
                              </w:rPr>
                              <w:t>Q3</w:t>
                            </w:r>
                          </w:p>
                        </w:txbxContent>
                      </v:textbox>
                      <w10:wrap type="tight"/>
                    </v:oval>
                  </w:pict>
                </mc:Fallback>
              </mc:AlternateContent>
            </w:r>
            <w:r w:rsidR="00860DEA" w:rsidRPr="005C2251">
              <w:rPr>
                <w:b/>
                <w:sz w:val="28"/>
              </w:rPr>
              <w:t>Strategies and Structures:</w:t>
            </w:r>
          </w:p>
          <w:p w:rsidR="00860DEA" w:rsidRDefault="00E14E7F" w:rsidP="00860DEA">
            <w:r>
              <w:t>-</w:t>
            </w:r>
            <w:r w:rsidR="00860DEA" w:rsidRPr="009C561B">
              <w:t>What strategies can I use to cause my students to engage in the content, context, and rigor of the standard</w:t>
            </w:r>
            <w:r w:rsidR="00ED3F0B">
              <w:t>(</w:t>
            </w:r>
            <w:r w:rsidR="00860DEA" w:rsidRPr="009C561B">
              <w:t>s</w:t>
            </w:r>
            <w:r w:rsidR="00ED3F0B">
              <w:t>)</w:t>
            </w:r>
            <w:r w:rsidR="00860DEA" w:rsidRPr="009C561B">
              <w:t>?</w:t>
            </w:r>
          </w:p>
          <w:p w:rsidR="00ED3F0B" w:rsidRPr="009C561B" w:rsidRDefault="00E14E7F" w:rsidP="00860DEA">
            <w:r>
              <w:t>-</w:t>
            </w:r>
            <w:r w:rsidR="00ED3F0B" w:rsidRPr="009C561B">
              <w:t>What is the purpose of each strategy I choose and how does it align to the standard</w:t>
            </w:r>
            <w:r w:rsidR="00ED3F0B">
              <w:t>(s)</w:t>
            </w:r>
            <w:r w:rsidR="00ED3F0B" w:rsidRPr="009C561B">
              <w:t>?</w:t>
            </w:r>
          </w:p>
          <w:p w:rsidR="00860DEA" w:rsidRDefault="00E14E7F" w:rsidP="00860DEA">
            <w:r>
              <w:t>-</w:t>
            </w:r>
            <w:r w:rsidR="00860DEA" w:rsidRPr="009C561B">
              <w:t>How can I use different groupings to structure learning?</w:t>
            </w:r>
          </w:p>
          <w:p w:rsidR="005C2251" w:rsidRDefault="00E14E7F" w:rsidP="00860DEA">
            <w:r>
              <w:t>-</w:t>
            </w:r>
            <w:r w:rsidR="00ED3F0B" w:rsidRPr="009C561B">
              <w:t>What is the purpose of each str</w:t>
            </w:r>
            <w:r w:rsidR="00ED3F0B">
              <w:t>ucture</w:t>
            </w:r>
            <w:r w:rsidR="00ED3F0B" w:rsidRPr="009C561B">
              <w:t xml:space="preserve"> I choose and how does it align to the standard</w:t>
            </w:r>
            <w:r w:rsidR="00ED3F0B">
              <w:t>(s)</w:t>
            </w:r>
            <w:r w:rsidR="00ED3F0B" w:rsidRPr="009C561B">
              <w:t>?</w:t>
            </w:r>
          </w:p>
          <w:p w:rsidR="00860DEA" w:rsidRPr="00266183" w:rsidRDefault="00E14E7F" w:rsidP="00266183">
            <w:proofErr w:type="gramStart"/>
            <w:r>
              <w:t>-</w:t>
            </w:r>
            <w:r w:rsidR="00E25B55">
              <w:t>How will the strategi</w:t>
            </w:r>
            <w:bookmarkStart w:id="0" w:name="_GoBack"/>
            <w:bookmarkEnd w:id="0"/>
            <w:r w:rsidR="00E25B55">
              <w:t>es and structures</w:t>
            </w:r>
            <w:proofErr w:type="gramEnd"/>
            <w:r w:rsidR="00E25B55">
              <w:t xml:space="preserve"> utilized in the lesson support students’ abilities to perform at high levels on the designed task(s)?</w:t>
            </w:r>
          </w:p>
        </w:tc>
      </w:tr>
      <w:tr w:rsidR="00860DEA" w:rsidTr="0073799E">
        <w:tc>
          <w:tcPr>
            <w:tcW w:w="9980" w:type="dxa"/>
            <w:gridSpan w:val="4"/>
          </w:tcPr>
          <w:p w:rsidR="00860DEA" w:rsidRPr="005C2251" w:rsidRDefault="00860DEA" w:rsidP="00860DEA">
            <w:pPr>
              <w:rPr>
                <w:b/>
                <w:sz w:val="28"/>
              </w:rPr>
            </w:pPr>
            <w:r w:rsidRPr="005C2251">
              <w:rPr>
                <w:b/>
                <w:sz w:val="28"/>
              </w:rPr>
              <w:t>Resources:</w:t>
            </w:r>
          </w:p>
          <w:p w:rsidR="005C2251" w:rsidRPr="009C561B" w:rsidRDefault="00E14E7F" w:rsidP="00860DEA">
            <w:r>
              <w:t>-</w:t>
            </w:r>
            <w:r w:rsidR="00860DEA" w:rsidRPr="009C561B">
              <w:t>What resources will my students need?</w:t>
            </w:r>
          </w:p>
          <w:p w:rsidR="00860DEA" w:rsidRPr="00266183" w:rsidRDefault="00E14E7F" w:rsidP="009C561B">
            <w:r>
              <w:t>-</w:t>
            </w:r>
            <w:r w:rsidR="00ED3F0B">
              <w:t>How d</w:t>
            </w:r>
            <w:r w:rsidR="00860DEA" w:rsidRPr="009C561B">
              <w:t>o these resources align to the intent of the standards?</w:t>
            </w:r>
          </w:p>
        </w:tc>
      </w:tr>
      <w:tr w:rsidR="00860DEA" w:rsidTr="0073799E">
        <w:tc>
          <w:tcPr>
            <w:tcW w:w="9980" w:type="dxa"/>
            <w:gridSpan w:val="4"/>
            <w:tcBorders>
              <w:bottom w:val="single" w:sz="4" w:space="0" w:color="auto"/>
            </w:tcBorders>
          </w:tcPr>
          <w:p w:rsidR="00860DEA" w:rsidRPr="005C2251" w:rsidRDefault="00860DEA" w:rsidP="00860DEA">
            <w:pPr>
              <w:rPr>
                <w:b/>
                <w:sz w:val="28"/>
              </w:rPr>
            </w:pPr>
            <w:r w:rsidRPr="005C2251">
              <w:rPr>
                <w:b/>
                <w:sz w:val="28"/>
              </w:rPr>
              <w:t>Procedure:</w:t>
            </w:r>
          </w:p>
          <w:p w:rsidR="00860DEA" w:rsidRPr="00266183" w:rsidRDefault="00E14E7F" w:rsidP="00266183">
            <w:r>
              <w:t>-</w:t>
            </w:r>
            <w:r w:rsidR="00860DEA" w:rsidRPr="009C561B">
              <w:t>What activities and processes will I use to ensure that what I have planned in terms of grouping and strategies occur</w:t>
            </w:r>
            <w:r w:rsidR="00ED3F0B">
              <w:t>s</w:t>
            </w:r>
            <w:r w:rsidR="00860DEA" w:rsidRPr="009C561B">
              <w:t xml:space="preserve"> in an efficient and effective manner?</w:t>
            </w:r>
          </w:p>
        </w:tc>
      </w:tr>
      <w:tr w:rsidR="00860DEA" w:rsidTr="00CC1642">
        <w:trPr>
          <w:trHeight w:val="683"/>
        </w:trPr>
        <w:tc>
          <w:tcPr>
            <w:tcW w:w="9980" w:type="dxa"/>
            <w:gridSpan w:val="4"/>
            <w:tcBorders>
              <w:bottom w:val="dashed" w:sz="4" w:space="0" w:color="auto"/>
            </w:tcBorders>
          </w:tcPr>
          <w:p w:rsidR="00860DEA" w:rsidRPr="005C2251" w:rsidRDefault="001C2991" w:rsidP="00860DEA">
            <w:pPr>
              <w:rPr>
                <w:b/>
                <w:sz w:val="28"/>
              </w:rPr>
            </w:pPr>
            <w:r w:rsidRPr="001C2991">
              <w:rPr>
                <w:noProof/>
              </w:rPr>
              <mc:AlternateContent>
                <mc:Choice Requires="wps">
                  <w:drawing>
                    <wp:anchor distT="0" distB="0" distL="114300" distR="114300" simplePos="0" relativeHeight="251669504" behindDoc="1" locked="0" layoutInCell="1" allowOverlap="1" wp14:anchorId="552FAADB" wp14:editId="20BA6947">
                      <wp:simplePos x="0" y="0"/>
                      <wp:positionH relativeFrom="column">
                        <wp:posOffset>5239385</wp:posOffset>
                      </wp:positionH>
                      <wp:positionV relativeFrom="paragraph">
                        <wp:posOffset>22225</wp:posOffset>
                      </wp:positionV>
                      <wp:extent cx="944880" cy="502920"/>
                      <wp:effectExtent l="0" t="0" r="26670" b="11430"/>
                      <wp:wrapTight wrapText="bothSides">
                        <wp:wrapPolygon edited="0">
                          <wp:start x="6532" y="0"/>
                          <wp:lineTo x="0" y="2455"/>
                          <wp:lineTo x="0" y="18000"/>
                          <wp:lineTo x="5661" y="21273"/>
                          <wp:lineTo x="16113" y="21273"/>
                          <wp:lineTo x="21774" y="18000"/>
                          <wp:lineTo x="21774" y="2455"/>
                          <wp:lineTo x="15242" y="0"/>
                          <wp:lineTo x="6532" y="0"/>
                        </wp:wrapPolygon>
                      </wp:wrapTight>
                      <wp:docPr id="7" name="Text Box 7"/>
                      <wp:cNvGraphicFramePr/>
                      <a:graphic xmlns:a="http://schemas.openxmlformats.org/drawingml/2006/main">
                        <a:graphicData uri="http://schemas.microsoft.com/office/word/2010/wordprocessingShape">
                          <wps:wsp>
                            <wps:cNvSpPr txBox="1"/>
                            <wps:spPr>
                              <a:xfrm>
                                <a:off x="0" y="0"/>
                                <a:ext cx="944880" cy="502920"/>
                              </a:xfrm>
                              <a:prstGeom prst="ellipse">
                                <a:avLst/>
                              </a:prstGeom>
                              <a:solidFill>
                                <a:schemeClr val="accent4">
                                  <a:lumMod val="75000"/>
                                </a:schemeClr>
                              </a:solidFill>
                              <a:ln/>
                            </wps:spPr>
                            <wps:style>
                              <a:lnRef idx="2">
                                <a:schemeClr val="accent4">
                                  <a:shade val="50000"/>
                                </a:schemeClr>
                              </a:lnRef>
                              <a:fillRef idx="1">
                                <a:schemeClr val="accent4"/>
                              </a:fillRef>
                              <a:effectRef idx="0">
                                <a:schemeClr val="accent4"/>
                              </a:effectRef>
                              <a:fontRef idx="minor">
                                <a:schemeClr val="lt1"/>
                              </a:fontRef>
                            </wps:style>
                            <wps:txbx>
                              <w:txbxContent>
                                <w:p w:rsidR="001C2991" w:rsidRPr="001C2991" w:rsidRDefault="001C2991" w:rsidP="001C2991">
                                  <w:pPr>
                                    <w:jc w:val="center"/>
                                    <w:rPr>
                                      <w:b/>
                                      <w:sz w:val="36"/>
                                    </w:rPr>
                                  </w:pPr>
                                  <w:r>
                                    <w:rPr>
                                      <w:b/>
                                      <w:sz w:val="36"/>
                                    </w:rPr>
                                    <w:t>Q4-5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2FAADB" id="Text Box 7" o:spid="_x0000_s1029" style="position:absolute;margin-left:412.55pt;margin-top:1.75pt;width:74.4pt;height:39.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" fillcolor="#5f497a [2407]" strokecolor="#3f3151 [1607]" strokeweight="2pt">
                      <v:textbox>
                        <w:txbxContent>
                          <w:p w:rsidR="001C2991" w:rsidRPr="001C2991" w:rsidRDefault="001C2991" w:rsidP="001C2991">
                            <w:pPr>
                              <w:jc w:val="center"/>
                              <w:rPr>
                                <w:b/>
                                <w:sz w:val="36"/>
                              </w:rPr>
                            </w:pPr>
                            <w:r>
                              <w:rPr>
                                <w:b/>
                                <w:sz w:val="36"/>
                              </w:rPr>
                              <w:t>Q4-5</w:t>
                            </w:r>
                          </w:p>
                        </w:txbxContent>
                      </v:textbox>
                      <w10:wrap type="tight"/>
                    </v:oval>
                  </w:pict>
                </mc:Fallback>
              </mc:AlternateContent>
            </w:r>
            <w:r w:rsidR="00860DEA" w:rsidRPr="005C2251">
              <w:rPr>
                <w:b/>
                <w:sz w:val="28"/>
              </w:rPr>
              <w:t>Accommodations/Modifications/Extensions:</w:t>
            </w:r>
            <w:r w:rsidRPr="001C2991">
              <w:rPr>
                <w:noProof/>
              </w:rPr>
              <w:t xml:space="preserve"> </w:t>
            </w:r>
          </w:p>
          <w:p w:rsidR="00ED3F0B" w:rsidRPr="00CC1642" w:rsidRDefault="00E14E7F" w:rsidP="00ED3F0B">
            <w:r>
              <w:t>-</w:t>
            </w:r>
            <w:r w:rsidR="00860DEA" w:rsidRPr="009C561B">
              <w:t>How can I plan for differentiation according to the varied needs of my students?</w:t>
            </w:r>
          </w:p>
        </w:tc>
      </w:tr>
      <w:tr w:rsidR="00ED3F0B" w:rsidTr="0073799E">
        <w:tc>
          <w:tcPr>
            <w:tcW w:w="3357" w:type="dxa"/>
            <w:tcBorders>
              <w:top w:val="dashed" w:sz="4" w:space="0" w:color="auto"/>
            </w:tcBorders>
          </w:tcPr>
          <w:p w:rsidR="00ED3F0B" w:rsidRPr="00ED3F0B" w:rsidRDefault="00ED3F0B" w:rsidP="00ED3F0B">
            <w:pPr>
              <w:jc w:val="center"/>
              <w:rPr>
                <w:b/>
                <w:sz w:val="24"/>
              </w:rPr>
            </w:pPr>
            <w:r w:rsidRPr="00ED3F0B">
              <w:rPr>
                <w:b/>
                <w:sz w:val="24"/>
              </w:rPr>
              <w:t>High</w:t>
            </w:r>
          </w:p>
          <w:p w:rsidR="00ED3F0B" w:rsidRPr="00266183" w:rsidRDefault="00ED3F0B" w:rsidP="00266183">
            <w:pPr>
              <w:jc w:val="center"/>
            </w:pPr>
            <w:r w:rsidRPr="00ED3F0B">
              <w:t>Extend the learning</w:t>
            </w:r>
          </w:p>
        </w:tc>
        <w:tc>
          <w:tcPr>
            <w:tcW w:w="3283" w:type="dxa"/>
            <w:gridSpan w:val="2"/>
            <w:tcBorders>
              <w:top w:val="dashed" w:sz="4" w:space="0" w:color="auto"/>
            </w:tcBorders>
          </w:tcPr>
          <w:p w:rsidR="00ED3F0B" w:rsidRDefault="00ED3F0B" w:rsidP="00ED3F0B">
            <w:pPr>
              <w:jc w:val="center"/>
              <w:rPr>
                <w:b/>
                <w:sz w:val="28"/>
              </w:rPr>
            </w:pPr>
            <w:r w:rsidRPr="00ED3F0B">
              <w:rPr>
                <w:b/>
                <w:sz w:val="24"/>
              </w:rPr>
              <w:t>On-Level</w:t>
            </w:r>
          </w:p>
          <w:p w:rsidR="00ED3F0B" w:rsidRPr="00ED3F0B" w:rsidRDefault="00ED3F0B" w:rsidP="00ED3F0B">
            <w:pPr>
              <w:jc w:val="center"/>
              <w:rPr>
                <w:sz w:val="28"/>
              </w:rPr>
            </w:pPr>
            <w:r w:rsidRPr="00ED3F0B">
              <w:t>Master the learning</w:t>
            </w:r>
          </w:p>
        </w:tc>
        <w:tc>
          <w:tcPr>
            <w:tcW w:w="3340" w:type="dxa"/>
            <w:tcBorders>
              <w:top w:val="dashed" w:sz="4" w:space="0" w:color="auto"/>
            </w:tcBorders>
          </w:tcPr>
          <w:p w:rsidR="00ED3F0B" w:rsidRPr="00ED3F0B" w:rsidRDefault="00ED3F0B" w:rsidP="00ED3F0B">
            <w:pPr>
              <w:jc w:val="center"/>
              <w:rPr>
                <w:b/>
                <w:sz w:val="24"/>
              </w:rPr>
            </w:pPr>
            <w:r w:rsidRPr="00ED3F0B">
              <w:rPr>
                <w:b/>
                <w:sz w:val="24"/>
              </w:rPr>
              <w:t>Low</w:t>
            </w:r>
          </w:p>
          <w:p w:rsidR="00ED3F0B" w:rsidRPr="00ED3F0B" w:rsidRDefault="00ED3F0B" w:rsidP="00ED3F0B">
            <w:pPr>
              <w:jc w:val="center"/>
              <w:rPr>
                <w:sz w:val="28"/>
              </w:rPr>
            </w:pPr>
            <w:r w:rsidRPr="00ED3F0B">
              <w:t xml:space="preserve">Accommodate and </w:t>
            </w:r>
            <w:r>
              <w:t>m</w:t>
            </w:r>
            <w:r w:rsidRPr="00ED3F0B">
              <w:t>odify for learning</w:t>
            </w:r>
          </w:p>
        </w:tc>
      </w:tr>
      <w:tr w:rsidR="00860DEA" w:rsidTr="0073799E">
        <w:tc>
          <w:tcPr>
            <w:tcW w:w="9980" w:type="dxa"/>
            <w:gridSpan w:val="4"/>
          </w:tcPr>
          <w:p w:rsidR="00860DEA" w:rsidRPr="005C2251" w:rsidRDefault="00860DEA" w:rsidP="00860DEA">
            <w:pPr>
              <w:rPr>
                <w:b/>
                <w:sz w:val="28"/>
              </w:rPr>
            </w:pPr>
            <w:r w:rsidRPr="005C2251">
              <w:rPr>
                <w:b/>
                <w:sz w:val="28"/>
              </w:rPr>
              <w:t>Notes/Reflections:</w:t>
            </w:r>
          </w:p>
          <w:p w:rsidR="00ED3F0B" w:rsidRPr="009C561B" w:rsidRDefault="00E14E7F" w:rsidP="00860DEA">
            <w:r>
              <w:t>-</w:t>
            </w:r>
            <w:r w:rsidR="00860DEA" w:rsidRPr="009C561B">
              <w:t>What will I do if students don’t get it?</w:t>
            </w:r>
            <w:r w:rsidR="00860DEA">
              <w:t xml:space="preserve"> </w:t>
            </w:r>
            <w:r w:rsidR="00860DEA" w:rsidRPr="009C561B">
              <w:t>What other strategies could help my</w:t>
            </w:r>
            <w:r w:rsidR="00ED3F0B">
              <w:t xml:space="preserve"> </w:t>
            </w:r>
            <w:r w:rsidR="00860DEA" w:rsidRPr="009C561B">
              <w:t>students?</w:t>
            </w:r>
          </w:p>
          <w:p w:rsidR="00860DEA" w:rsidRPr="00266183" w:rsidRDefault="00E14E7F" w:rsidP="00266183">
            <w:r>
              <w:t>-</w:t>
            </w:r>
            <w:r w:rsidR="00860DEA" w:rsidRPr="009C561B">
              <w:t>Do I need to re-teach (whole group, certain students)? How will I re-teach and why?</w:t>
            </w:r>
          </w:p>
        </w:tc>
      </w:tr>
    </w:tbl>
    <w:p w:rsidR="00404B43" w:rsidRPr="009C561B" w:rsidRDefault="00404B43" w:rsidP="00ED3F0B">
      <w:pPr>
        <w:spacing w:after="0"/>
      </w:pPr>
    </w:p>
    <w:sectPr w:rsidR="00404B43" w:rsidRPr="009C561B" w:rsidSect="00E14E7F">
      <w:pgSz w:w="12240" w:h="15840"/>
      <w:pgMar w:top="450" w:right="1170" w:bottom="1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67EE7"/>
    <w:multiLevelType w:val="hybridMultilevel"/>
    <w:tmpl w:val="8000E79C"/>
    <w:lvl w:ilvl="0" w:tplc="FC12D2F2">
      <w:start w:val="1"/>
      <w:numFmt w:val="bullet"/>
      <w:lvlText w:val="•"/>
      <w:lvlJc w:val="left"/>
      <w:pPr>
        <w:tabs>
          <w:tab w:val="num" w:pos="720"/>
        </w:tabs>
        <w:ind w:left="720" w:hanging="360"/>
      </w:pPr>
      <w:rPr>
        <w:rFonts w:ascii="Arial" w:hAnsi="Arial" w:hint="default"/>
      </w:rPr>
    </w:lvl>
    <w:lvl w:ilvl="1" w:tplc="2E5E13FE" w:tentative="1">
      <w:start w:val="1"/>
      <w:numFmt w:val="bullet"/>
      <w:lvlText w:val="•"/>
      <w:lvlJc w:val="left"/>
      <w:pPr>
        <w:tabs>
          <w:tab w:val="num" w:pos="1440"/>
        </w:tabs>
        <w:ind w:left="1440" w:hanging="360"/>
      </w:pPr>
      <w:rPr>
        <w:rFonts w:ascii="Arial" w:hAnsi="Arial" w:hint="default"/>
      </w:rPr>
    </w:lvl>
    <w:lvl w:ilvl="2" w:tplc="3FBEE5AE" w:tentative="1">
      <w:start w:val="1"/>
      <w:numFmt w:val="bullet"/>
      <w:lvlText w:val="•"/>
      <w:lvlJc w:val="left"/>
      <w:pPr>
        <w:tabs>
          <w:tab w:val="num" w:pos="2160"/>
        </w:tabs>
        <w:ind w:left="2160" w:hanging="360"/>
      </w:pPr>
      <w:rPr>
        <w:rFonts w:ascii="Arial" w:hAnsi="Arial" w:hint="default"/>
      </w:rPr>
    </w:lvl>
    <w:lvl w:ilvl="3" w:tplc="FA484C2C" w:tentative="1">
      <w:start w:val="1"/>
      <w:numFmt w:val="bullet"/>
      <w:lvlText w:val="•"/>
      <w:lvlJc w:val="left"/>
      <w:pPr>
        <w:tabs>
          <w:tab w:val="num" w:pos="2880"/>
        </w:tabs>
        <w:ind w:left="2880" w:hanging="360"/>
      </w:pPr>
      <w:rPr>
        <w:rFonts w:ascii="Arial" w:hAnsi="Arial" w:hint="default"/>
      </w:rPr>
    </w:lvl>
    <w:lvl w:ilvl="4" w:tplc="959ADC5E" w:tentative="1">
      <w:start w:val="1"/>
      <w:numFmt w:val="bullet"/>
      <w:lvlText w:val="•"/>
      <w:lvlJc w:val="left"/>
      <w:pPr>
        <w:tabs>
          <w:tab w:val="num" w:pos="3600"/>
        </w:tabs>
        <w:ind w:left="3600" w:hanging="360"/>
      </w:pPr>
      <w:rPr>
        <w:rFonts w:ascii="Arial" w:hAnsi="Arial" w:hint="default"/>
      </w:rPr>
    </w:lvl>
    <w:lvl w:ilvl="5" w:tplc="C00298E2" w:tentative="1">
      <w:start w:val="1"/>
      <w:numFmt w:val="bullet"/>
      <w:lvlText w:val="•"/>
      <w:lvlJc w:val="left"/>
      <w:pPr>
        <w:tabs>
          <w:tab w:val="num" w:pos="4320"/>
        </w:tabs>
        <w:ind w:left="4320" w:hanging="360"/>
      </w:pPr>
      <w:rPr>
        <w:rFonts w:ascii="Arial" w:hAnsi="Arial" w:hint="default"/>
      </w:rPr>
    </w:lvl>
    <w:lvl w:ilvl="6" w:tplc="B070502E" w:tentative="1">
      <w:start w:val="1"/>
      <w:numFmt w:val="bullet"/>
      <w:lvlText w:val="•"/>
      <w:lvlJc w:val="left"/>
      <w:pPr>
        <w:tabs>
          <w:tab w:val="num" w:pos="5040"/>
        </w:tabs>
        <w:ind w:left="5040" w:hanging="360"/>
      </w:pPr>
      <w:rPr>
        <w:rFonts w:ascii="Arial" w:hAnsi="Arial" w:hint="default"/>
      </w:rPr>
    </w:lvl>
    <w:lvl w:ilvl="7" w:tplc="8CC83CBA" w:tentative="1">
      <w:start w:val="1"/>
      <w:numFmt w:val="bullet"/>
      <w:lvlText w:val="•"/>
      <w:lvlJc w:val="left"/>
      <w:pPr>
        <w:tabs>
          <w:tab w:val="num" w:pos="5760"/>
        </w:tabs>
        <w:ind w:left="5760" w:hanging="360"/>
      </w:pPr>
      <w:rPr>
        <w:rFonts w:ascii="Arial" w:hAnsi="Arial" w:hint="default"/>
      </w:rPr>
    </w:lvl>
    <w:lvl w:ilvl="8" w:tplc="123255AE" w:tentative="1">
      <w:start w:val="1"/>
      <w:numFmt w:val="bullet"/>
      <w:lvlText w:val="•"/>
      <w:lvlJc w:val="left"/>
      <w:pPr>
        <w:tabs>
          <w:tab w:val="num" w:pos="6480"/>
        </w:tabs>
        <w:ind w:left="6480" w:hanging="360"/>
      </w:pPr>
      <w:rPr>
        <w:rFonts w:ascii="Arial" w:hAnsi="Arial" w:hint="default"/>
      </w:rPr>
    </w:lvl>
  </w:abstractNum>
  <w:abstractNum w:abstractNumId="1">
    <w:nsid w:val="06120D74"/>
    <w:multiLevelType w:val="hybridMultilevel"/>
    <w:tmpl w:val="B0620DD2"/>
    <w:lvl w:ilvl="0" w:tplc="B6F44E1E">
      <w:start w:val="1"/>
      <w:numFmt w:val="bullet"/>
      <w:lvlText w:val="•"/>
      <w:lvlJc w:val="left"/>
      <w:pPr>
        <w:tabs>
          <w:tab w:val="num" w:pos="720"/>
        </w:tabs>
        <w:ind w:left="720" w:hanging="360"/>
      </w:pPr>
      <w:rPr>
        <w:rFonts w:ascii="Arial" w:hAnsi="Arial" w:hint="default"/>
      </w:rPr>
    </w:lvl>
    <w:lvl w:ilvl="1" w:tplc="6786D6E4" w:tentative="1">
      <w:start w:val="1"/>
      <w:numFmt w:val="bullet"/>
      <w:lvlText w:val="•"/>
      <w:lvlJc w:val="left"/>
      <w:pPr>
        <w:tabs>
          <w:tab w:val="num" w:pos="1440"/>
        </w:tabs>
        <w:ind w:left="1440" w:hanging="360"/>
      </w:pPr>
      <w:rPr>
        <w:rFonts w:ascii="Arial" w:hAnsi="Arial" w:hint="default"/>
      </w:rPr>
    </w:lvl>
    <w:lvl w:ilvl="2" w:tplc="779289CE" w:tentative="1">
      <w:start w:val="1"/>
      <w:numFmt w:val="bullet"/>
      <w:lvlText w:val="•"/>
      <w:lvlJc w:val="left"/>
      <w:pPr>
        <w:tabs>
          <w:tab w:val="num" w:pos="2160"/>
        </w:tabs>
        <w:ind w:left="2160" w:hanging="360"/>
      </w:pPr>
      <w:rPr>
        <w:rFonts w:ascii="Arial" w:hAnsi="Arial" w:hint="default"/>
      </w:rPr>
    </w:lvl>
    <w:lvl w:ilvl="3" w:tplc="3762F742" w:tentative="1">
      <w:start w:val="1"/>
      <w:numFmt w:val="bullet"/>
      <w:lvlText w:val="•"/>
      <w:lvlJc w:val="left"/>
      <w:pPr>
        <w:tabs>
          <w:tab w:val="num" w:pos="2880"/>
        </w:tabs>
        <w:ind w:left="2880" w:hanging="360"/>
      </w:pPr>
      <w:rPr>
        <w:rFonts w:ascii="Arial" w:hAnsi="Arial" w:hint="default"/>
      </w:rPr>
    </w:lvl>
    <w:lvl w:ilvl="4" w:tplc="4FDAECB4" w:tentative="1">
      <w:start w:val="1"/>
      <w:numFmt w:val="bullet"/>
      <w:lvlText w:val="•"/>
      <w:lvlJc w:val="left"/>
      <w:pPr>
        <w:tabs>
          <w:tab w:val="num" w:pos="3600"/>
        </w:tabs>
        <w:ind w:left="3600" w:hanging="360"/>
      </w:pPr>
      <w:rPr>
        <w:rFonts w:ascii="Arial" w:hAnsi="Arial" w:hint="default"/>
      </w:rPr>
    </w:lvl>
    <w:lvl w:ilvl="5" w:tplc="5D3C31EC" w:tentative="1">
      <w:start w:val="1"/>
      <w:numFmt w:val="bullet"/>
      <w:lvlText w:val="•"/>
      <w:lvlJc w:val="left"/>
      <w:pPr>
        <w:tabs>
          <w:tab w:val="num" w:pos="4320"/>
        </w:tabs>
        <w:ind w:left="4320" w:hanging="360"/>
      </w:pPr>
      <w:rPr>
        <w:rFonts w:ascii="Arial" w:hAnsi="Arial" w:hint="default"/>
      </w:rPr>
    </w:lvl>
    <w:lvl w:ilvl="6" w:tplc="764CDB6C" w:tentative="1">
      <w:start w:val="1"/>
      <w:numFmt w:val="bullet"/>
      <w:lvlText w:val="•"/>
      <w:lvlJc w:val="left"/>
      <w:pPr>
        <w:tabs>
          <w:tab w:val="num" w:pos="5040"/>
        </w:tabs>
        <w:ind w:left="5040" w:hanging="360"/>
      </w:pPr>
      <w:rPr>
        <w:rFonts w:ascii="Arial" w:hAnsi="Arial" w:hint="default"/>
      </w:rPr>
    </w:lvl>
    <w:lvl w:ilvl="7" w:tplc="4F4A47FC" w:tentative="1">
      <w:start w:val="1"/>
      <w:numFmt w:val="bullet"/>
      <w:lvlText w:val="•"/>
      <w:lvlJc w:val="left"/>
      <w:pPr>
        <w:tabs>
          <w:tab w:val="num" w:pos="5760"/>
        </w:tabs>
        <w:ind w:left="5760" w:hanging="360"/>
      </w:pPr>
      <w:rPr>
        <w:rFonts w:ascii="Arial" w:hAnsi="Arial" w:hint="default"/>
      </w:rPr>
    </w:lvl>
    <w:lvl w:ilvl="8" w:tplc="04602C28" w:tentative="1">
      <w:start w:val="1"/>
      <w:numFmt w:val="bullet"/>
      <w:lvlText w:val="•"/>
      <w:lvlJc w:val="left"/>
      <w:pPr>
        <w:tabs>
          <w:tab w:val="num" w:pos="6480"/>
        </w:tabs>
        <w:ind w:left="6480" w:hanging="360"/>
      </w:pPr>
      <w:rPr>
        <w:rFonts w:ascii="Arial" w:hAnsi="Arial" w:hint="default"/>
      </w:rPr>
    </w:lvl>
  </w:abstractNum>
  <w:abstractNum w:abstractNumId="2">
    <w:nsid w:val="091D440D"/>
    <w:multiLevelType w:val="hybridMultilevel"/>
    <w:tmpl w:val="D88C3178"/>
    <w:lvl w:ilvl="0" w:tplc="3564A880">
      <w:start w:val="1"/>
      <w:numFmt w:val="bullet"/>
      <w:lvlText w:val="•"/>
      <w:lvlJc w:val="left"/>
      <w:pPr>
        <w:tabs>
          <w:tab w:val="num" w:pos="720"/>
        </w:tabs>
        <w:ind w:left="720" w:hanging="360"/>
      </w:pPr>
      <w:rPr>
        <w:rFonts w:ascii="Arial" w:hAnsi="Arial" w:hint="default"/>
      </w:rPr>
    </w:lvl>
    <w:lvl w:ilvl="1" w:tplc="CAA226CA" w:tentative="1">
      <w:start w:val="1"/>
      <w:numFmt w:val="bullet"/>
      <w:lvlText w:val="•"/>
      <w:lvlJc w:val="left"/>
      <w:pPr>
        <w:tabs>
          <w:tab w:val="num" w:pos="1440"/>
        </w:tabs>
        <w:ind w:left="1440" w:hanging="360"/>
      </w:pPr>
      <w:rPr>
        <w:rFonts w:ascii="Arial" w:hAnsi="Arial" w:hint="default"/>
      </w:rPr>
    </w:lvl>
    <w:lvl w:ilvl="2" w:tplc="5650A4BC" w:tentative="1">
      <w:start w:val="1"/>
      <w:numFmt w:val="bullet"/>
      <w:lvlText w:val="•"/>
      <w:lvlJc w:val="left"/>
      <w:pPr>
        <w:tabs>
          <w:tab w:val="num" w:pos="2160"/>
        </w:tabs>
        <w:ind w:left="2160" w:hanging="360"/>
      </w:pPr>
      <w:rPr>
        <w:rFonts w:ascii="Arial" w:hAnsi="Arial" w:hint="default"/>
      </w:rPr>
    </w:lvl>
    <w:lvl w:ilvl="3" w:tplc="5F604890" w:tentative="1">
      <w:start w:val="1"/>
      <w:numFmt w:val="bullet"/>
      <w:lvlText w:val="•"/>
      <w:lvlJc w:val="left"/>
      <w:pPr>
        <w:tabs>
          <w:tab w:val="num" w:pos="2880"/>
        </w:tabs>
        <w:ind w:left="2880" w:hanging="360"/>
      </w:pPr>
      <w:rPr>
        <w:rFonts w:ascii="Arial" w:hAnsi="Arial" w:hint="default"/>
      </w:rPr>
    </w:lvl>
    <w:lvl w:ilvl="4" w:tplc="4B765BEC" w:tentative="1">
      <w:start w:val="1"/>
      <w:numFmt w:val="bullet"/>
      <w:lvlText w:val="•"/>
      <w:lvlJc w:val="left"/>
      <w:pPr>
        <w:tabs>
          <w:tab w:val="num" w:pos="3600"/>
        </w:tabs>
        <w:ind w:left="3600" w:hanging="360"/>
      </w:pPr>
      <w:rPr>
        <w:rFonts w:ascii="Arial" w:hAnsi="Arial" w:hint="default"/>
      </w:rPr>
    </w:lvl>
    <w:lvl w:ilvl="5" w:tplc="EC702E24" w:tentative="1">
      <w:start w:val="1"/>
      <w:numFmt w:val="bullet"/>
      <w:lvlText w:val="•"/>
      <w:lvlJc w:val="left"/>
      <w:pPr>
        <w:tabs>
          <w:tab w:val="num" w:pos="4320"/>
        </w:tabs>
        <w:ind w:left="4320" w:hanging="360"/>
      </w:pPr>
      <w:rPr>
        <w:rFonts w:ascii="Arial" w:hAnsi="Arial" w:hint="default"/>
      </w:rPr>
    </w:lvl>
    <w:lvl w:ilvl="6" w:tplc="8446F596" w:tentative="1">
      <w:start w:val="1"/>
      <w:numFmt w:val="bullet"/>
      <w:lvlText w:val="•"/>
      <w:lvlJc w:val="left"/>
      <w:pPr>
        <w:tabs>
          <w:tab w:val="num" w:pos="5040"/>
        </w:tabs>
        <w:ind w:left="5040" w:hanging="360"/>
      </w:pPr>
      <w:rPr>
        <w:rFonts w:ascii="Arial" w:hAnsi="Arial" w:hint="default"/>
      </w:rPr>
    </w:lvl>
    <w:lvl w:ilvl="7" w:tplc="3F54DFF6" w:tentative="1">
      <w:start w:val="1"/>
      <w:numFmt w:val="bullet"/>
      <w:lvlText w:val="•"/>
      <w:lvlJc w:val="left"/>
      <w:pPr>
        <w:tabs>
          <w:tab w:val="num" w:pos="5760"/>
        </w:tabs>
        <w:ind w:left="5760" w:hanging="360"/>
      </w:pPr>
      <w:rPr>
        <w:rFonts w:ascii="Arial" w:hAnsi="Arial" w:hint="default"/>
      </w:rPr>
    </w:lvl>
    <w:lvl w:ilvl="8" w:tplc="77C8C6F0" w:tentative="1">
      <w:start w:val="1"/>
      <w:numFmt w:val="bullet"/>
      <w:lvlText w:val="•"/>
      <w:lvlJc w:val="left"/>
      <w:pPr>
        <w:tabs>
          <w:tab w:val="num" w:pos="6480"/>
        </w:tabs>
        <w:ind w:left="6480" w:hanging="360"/>
      </w:pPr>
      <w:rPr>
        <w:rFonts w:ascii="Arial" w:hAnsi="Arial" w:hint="default"/>
      </w:rPr>
    </w:lvl>
  </w:abstractNum>
  <w:abstractNum w:abstractNumId="3">
    <w:nsid w:val="0AB0224A"/>
    <w:multiLevelType w:val="hybridMultilevel"/>
    <w:tmpl w:val="4B66036E"/>
    <w:lvl w:ilvl="0" w:tplc="D3C00A2E">
      <w:start w:val="1"/>
      <w:numFmt w:val="bullet"/>
      <w:lvlText w:val="•"/>
      <w:lvlJc w:val="left"/>
      <w:pPr>
        <w:tabs>
          <w:tab w:val="num" w:pos="720"/>
        </w:tabs>
        <w:ind w:left="720" w:hanging="360"/>
      </w:pPr>
      <w:rPr>
        <w:rFonts w:ascii="Arial" w:hAnsi="Arial" w:hint="default"/>
      </w:rPr>
    </w:lvl>
    <w:lvl w:ilvl="1" w:tplc="ECE4A1CE">
      <w:start w:val="1"/>
      <w:numFmt w:val="bullet"/>
      <w:lvlText w:val="•"/>
      <w:lvlJc w:val="left"/>
      <w:pPr>
        <w:tabs>
          <w:tab w:val="num" w:pos="1440"/>
        </w:tabs>
        <w:ind w:left="1440" w:hanging="360"/>
      </w:pPr>
      <w:rPr>
        <w:rFonts w:ascii="Arial" w:hAnsi="Arial" w:hint="default"/>
      </w:rPr>
    </w:lvl>
    <w:lvl w:ilvl="2" w:tplc="C9708150" w:tentative="1">
      <w:start w:val="1"/>
      <w:numFmt w:val="bullet"/>
      <w:lvlText w:val="•"/>
      <w:lvlJc w:val="left"/>
      <w:pPr>
        <w:tabs>
          <w:tab w:val="num" w:pos="2160"/>
        </w:tabs>
        <w:ind w:left="2160" w:hanging="360"/>
      </w:pPr>
      <w:rPr>
        <w:rFonts w:ascii="Arial" w:hAnsi="Arial" w:hint="default"/>
      </w:rPr>
    </w:lvl>
    <w:lvl w:ilvl="3" w:tplc="4EF20A3A" w:tentative="1">
      <w:start w:val="1"/>
      <w:numFmt w:val="bullet"/>
      <w:lvlText w:val="•"/>
      <w:lvlJc w:val="left"/>
      <w:pPr>
        <w:tabs>
          <w:tab w:val="num" w:pos="2880"/>
        </w:tabs>
        <w:ind w:left="2880" w:hanging="360"/>
      </w:pPr>
      <w:rPr>
        <w:rFonts w:ascii="Arial" w:hAnsi="Arial" w:hint="default"/>
      </w:rPr>
    </w:lvl>
    <w:lvl w:ilvl="4" w:tplc="AC12C942" w:tentative="1">
      <w:start w:val="1"/>
      <w:numFmt w:val="bullet"/>
      <w:lvlText w:val="•"/>
      <w:lvlJc w:val="left"/>
      <w:pPr>
        <w:tabs>
          <w:tab w:val="num" w:pos="3600"/>
        </w:tabs>
        <w:ind w:left="3600" w:hanging="360"/>
      </w:pPr>
      <w:rPr>
        <w:rFonts w:ascii="Arial" w:hAnsi="Arial" w:hint="default"/>
      </w:rPr>
    </w:lvl>
    <w:lvl w:ilvl="5" w:tplc="84FAE244" w:tentative="1">
      <w:start w:val="1"/>
      <w:numFmt w:val="bullet"/>
      <w:lvlText w:val="•"/>
      <w:lvlJc w:val="left"/>
      <w:pPr>
        <w:tabs>
          <w:tab w:val="num" w:pos="4320"/>
        </w:tabs>
        <w:ind w:left="4320" w:hanging="360"/>
      </w:pPr>
      <w:rPr>
        <w:rFonts w:ascii="Arial" w:hAnsi="Arial" w:hint="default"/>
      </w:rPr>
    </w:lvl>
    <w:lvl w:ilvl="6" w:tplc="05FAB8C6" w:tentative="1">
      <w:start w:val="1"/>
      <w:numFmt w:val="bullet"/>
      <w:lvlText w:val="•"/>
      <w:lvlJc w:val="left"/>
      <w:pPr>
        <w:tabs>
          <w:tab w:val="num" w:pos="5040"/>
        </w:tabs>
        <w:ind w:left="5040" w:hanging="360"/>
      </w:pPr>
      <w:rPr>
        <w:rFonts w:ascii="Arial" w:hAnsi="Arial" w:hint="default"/>
      </w:rPr>
    </w:lvl>
    <w:lvl w:ilvl="7" w:tplc="2B086016" w:tentative="1">
      <w:start w:val="1"/>
      <w:numFmt w:val="bullet"/>
      <w:lvlText w:val="•"/>
      <w:lvlJc w:val="left"/>
      <w:pPr>
        <w:tabs>
          <w:tab w:val="num" w:pos="5760"/>
        </w:tabs>
        <w:ind w:left="5760" w:hanging="360"/>
      </w:pPr>
      <w:rPr>
        <w:rFonts w:ascii="Arial" w:hAnsi="Arial" w:hint="default"/>
      </w:rPr>
    </w:lvl>
    <w:lvl w:ilvl="8" w:tplc="8C4A828A" w:tentative="1">
      <w:start w:val="1"/>
      <w:numFmt w:val="bullet"/>
      <w:lvlText w:val="•"/>
      <w:lvlJc w:val="left"/>
      <w:pPr>
        <w:tabs>
          <w:tab w:val="num" w:pos="6480"/>
        </w:tabs>
        <w:ind w:left="6480" w:hanging="360"/>
      </w:pPr>
      <w:rPr>
        <w:rFonts w:ascii="Arial" w:hAnsi="Arial" w:hint="default"/>
      </w:rPr>
    </w:lvl>
  </w:abstractNum>
  <w:abstractNum w:abstractNumId="4">
    <w:nsid w:val="18A526D7"/>
    <w:multiLevelType w:val="hybridMultilevel"/>
    <w:tmpl w:val="726AB226"/>
    <w:lvl w:ilvl="0" w:tplc="EF204E44">
      <w:start w:val="1"/>
      <w:numFmt w:val="lowerLetter"/>
      <w:lvlText w:val="%1)"/>
      <w:lvlJc w:val="left"/>
      <w:pPr>
        <w:tabs>
          <w:tab w:val="num" w:pos="720"/>
        </w:tabs>
        <w:ind w:left="720" w:hanging="360"/>
      </w:pPr>
    </w:lvl>
    <w:lvl w:ilvl="1" w:tplc="F0C8DC28" w:tentative="1">
      <w:start w:val="1"/>
      <w:numFmt w:val="lowerLetter"/>
      <w:lvlText w:val="%2)"/>
      <w:lvlJc w:val="left"/>
      <w:pPr>
        <w:tabs>
          <w:tab w:val="num" w:pos="1440"/>
        </w:tabs>
        <w:ind w:left="1440" w:hanging="360"/>
      </w:pPr>
    </w:lvl>
    <w:lvl w:ilvl="2" w:tplc="A6801480" w:tentative="1">
      <w:start w:val="1"/>
      <w:numFmt w:val="lowerLetter"/>
      <w:lvlText w:val="%3)"/>
      <w:lvlJc w:val="left"/>
      <w:pPr>
        <w:tabs>
          <w:tab w:val="num" w:pos="2160"/>
        </w:tabs>
        <w:ind w:left="2160" w:hanging="360"/>
      </w:pPr>
    </w:lvl>
    <w:lvl w:ilvl="3" w:tplc="F3DCE5FC" w:tentative="1">
      <w:start w:val="1"/>
      <w:numFmt w:val="lowerLetter"/>
      <w:lvlText w:val="%4)"/>
      <w:lvlJc w:val="left"/>
      <w:pPr>
        <w:tabs>
          <w:tab w:val="num" w:pos="2880"/>
        </w:tabs>
        <w:ind w:left="2880" w:hanging="360"/>
      </w:pPr>
    </w:lvl>
    <w:lvl w:ilvl="4" w:tplc="85768E7E" w:tentative="1">
      <w:start w:val="1"/>
      <w:numFmt w:val="lowerLetter"/>
      <w:lvlText w:val="%5)"/>
      <w:lvlJc w:val="left"/>
      <w:pPr>
        <w:tabs>
          <w:tab w:val="num" w:pos="3600"/>
        </w:tabs>
        <w:ind w:left="3600" w:hanging="360"/>
      </w:pPr>
    </w:lvl>
    <w:lvl w:ilvl="5" w:tplc="F314F382" w:tentative="1">
      <w:start w:val="1"/>
      <w:numFmt w:val="lowerLetter"/>
      <w:lvlText w:val="%6)"/>
      <w:lvlJc w:val="left"/>
      <w:pPr>
        <w:tabs>
          <w:tab w:val="num" w:pos="4320"/>
        </w:tabs>
        <w:ind w:left="4320" w:hanging="360"/>
      </w:pPr>
    </w:lvl>
    <w:lvl w:ilvl="6" w:tplc="66E27E12" w:tentative="1">
      <w:start w:val="1"/>
      <w:numFmt w:val="lowerLetter"/>
      <w:lvlText w:val="%7)"/>
      <w:lvlJc w:val="left"/>
      <w:pPr>
        <w:tabs>
          <w:tab w:val="num" w:pos="5040"/>
        </w:tabs>
        <w:ind w:left="5040" w:hanging="360"/>
      </w:pPr>
    </w:lvl>
    <w:lvl w:ilvl="7" w:tplc="FA565920" w:tentative="1">
      <w:start w:val="1"/>
      <w:numFmt w:val="lowerLetter"/>
      <w:lvlText w:val="%8)"/>
      <w:lvlJc w:val="left"/>
      <w:pPr>
        <w:tabs>
          <w:tab w:val="num" w:pos="5760"/>
        </w:tabs>
        <w:ind w:left="5760" w:hanging="360"/>
      </w:pPr>
    </w:lvl>
    <w:lvl w:ilvl="8" w:tplc="AB14B682" w:tentative="1">
      <w:start w:val="1"/>
      <w:numFmt w:val="lowerLetter"/>
      <w:lvlText w:val="%9)"/>
      <w:lvlJc w:val="left"/>
      <w:pPr>
        <w:tabs>
          <w:tab w:val="num" w:pos="6480"/>
        </w:tabs>
        <w:ind w:left="6480" w:hanging="360"/>
      </w:pPr>
    </w:lvl>
  </w:abstractNum>
  <w:abstractNum w:abstractNumId="5">
    <w:nsid w:val="2A9D0B90"/>
    <w:multiLevelType w:val="hybridMultilevel"/>
    <w:tmpl w:val="A738A784"/>
    <w:lvl w:ilvl="0" w:tplc="EF58B4C2">
      <w:start w:val="1"/>
      <w:numFmt w:val="bullet"/>
      <w:lvlText w:val="•"/>
      <w:lvlJc w:val="left"/>
      <w:pPr>
        <w:tabs>
          <w:tab w:val="num" w:pos="720"/>
        </w:tabs>
        <w:ind w:left="720" w:hanging="360"/>
      </w:pPr>
      <w:rPr>
        <w:rFonts w:ascii="Arial" w:hAnsi="Arial" w:hint="default"/>
      </w:rPr>
    </w:lvl>
    <w:lvl w:ilvl="1" w:tplc="2D1E3568" w:tentative="1">
      <w:start w:val="1"/>
      <w:numFmt w:val="bullet"/>
      <w:lvlText w:val="•"/>
      <w:lvlJc w:val="left"/>
      <w:pPr>
        <w:tabs>
          <w:tab w:val="num" w:pos="1440"/>
        </w:tabs>
        <w:ind w:left="1440" w:hanging="360"/>
      </w:pPr>
      <w:rPr>
        <w:rFonts w:ascii="Arial" w:hAnsi="Arial" w:hint="default"/>
      </w:rPr>
    </w:lvl>
    <w:lvl w:ilvl="2" w:tplc="670EE388" w:tentative="1">
      <w:start w:val="1"/>
      <w:numFmt w:val="bullet"/>
      <w:lvlText w:val="•"/>
      <w:lvlJc w:val="left"/>
      <w:pPr>
        <w:tabs>
          <w:tab w:val="num" w:pos="2160"/>
        </w:tabs>
        <w:ind w:left="2160" w:hanging="360"/>
      </w:pPr>
      <w:rPr>
        <w:rFonts w:ascii="Arial" w:hAnsi="Arial" w:hint="default"/>
      </w:rPr>
    </w:lvl>
    <w:lvl w:ilvl="3" w:tplc="6E008236" w:tentative="1">
      <w:start w:val="1"/>
      <w:numFmt w:val="bullet"/>
      <w:lvlText w:val="•"/>
      <w:lvlJc w:val="left"/>
      <w:pPr>
        <w:tabs>
          <w:tab w:val="num" w:pos="2880"/>
        </w:tabs>
        <w:ind w:left="2880" w:hanging="360"/>
      </w:pPr>
      <w:rPr>
        <w:rFonts w:ascii="Arial" w:hAnsi="Arial" w:hint="default"/>
      </w:rPr>
    </w:lvl>
    <w:lvl w:ilvl="4" w:tplc="B49E8F08" w:tentative="1">
      <w:start w:val="1"/>
      <w:numFmt w:val="bullet"/>
      <w:lvlText w:val="•"/>
      <w:lvlJc w:val="left"/>
      <w:pPr>
        <w:tabs>
          <w:tab w:val="num" w:pos="3600"/>
        </w:tabs>
        <w:ind w:left="3600" w:hanging="360"/>
      </w:pPr>
      <w:rPr>
        <w:rFonts w:ascii="Arial" w:hAnsi="Arial" w:hint="default"/>
      </w:rPr>
    </w:lvl>
    <w:lvl w:ilvl="5" w:tplc="88C6B4DE" w:tentative="1">
      <w:start w:val="1"/>
      <w:numFmt w:val="bullet"/>
      <w:lvlText w:val="•"/>
      <w:lvlJc w:val="left"/>
      <w:pPr>
        <w:tabs>
          <w:tab w:val="num" w:pos="4320"/>
        </w:tabs>
        <w:ind w:left="4320" w:hanging="360"/>
      </w:pPr>
      <w:rPr>
        <w:rFonts w:ascii="Arial" w:hAnsi="Arial" w:hint="default"/>
      </w:rPr>
    </w:lvl>
    <w:lvl w:ilvl="6" w:tplc="225C9B30" w:tentative="1">
      <w:start w:val="1"/>
      <w:numFmt w:val="bullet"/>
      <w:lvlText w:val="•"/>
      <w:lvlJc w:val="left"/>
      <w:pPr>
        <w:tabs>
          <w:tab w:val="num" w:pos="5040"/>
        </w:tabs>
        <w:ind w:left="5040" w:hanging="360"/>
      </w:pPr>
      <w:rPr>
        <w:rFonts w:ascii="Arial" w:hAnsi="Arial" w:hint="default"/>
      </w:rPr>
    </w:lvl>
    <w:lvl w:ilvl="7" w:tplc="EFDA40E8" w:tentative="1">
      <w:start w:val="1"/>
      <w:numFmt w:val="bullet"/>
      <w:lvlText w:val="•"/>
      <w:lvlJc w:val="left"/>
      <w:pPr>
        <w:tabs>
          <w:tab w:val="num" w:pos="5760"/>
        </w:tabs>
        <w:ind w:left="5760" w:hanging="360"/>
      </w:pPr>
      <w:rPr>
        <w:rFonts w:ascii="Arial" w:hAnsi="Arial" w:hint="default"/>
      </w:rPr>
    </w:lvl>
    <w:lvl w:ilvl="8" w:tplc="6E042484" w:tentative="1">
      <w:start w:val="1"/>
      <w:numFmt w:val="bullet"/>
      <w:lvlText w:val="•"/>
      <w:lvlJc w:val="left"/>
      <w:pPr>
        <w:tabs>
          <w:tab w:val="num" w:pos="6480"/>
        </w:tabs>
        <w:ind w:left="6480" w:hanging="360"/>
      </w:pPr>
      <w:rPr>
        <w:rFonts w:ascii="Arial" w:hAnsi="Arial" w:hint="default"/>
      </w:rPr>
    </w:lvl>
  </w:abstractNum>
  <w:abstractNum w:abstractNumId="6">
    <w:nsid w:val="4F3C0532"/>
    <w:multiLevelType w:val="hybridMultilevel"/>
    <w:tmpl w:val="07442BE0"/>
    <w:lvl w:ilvl="0" w:tplc="B3926582">
      <w:start w:val="1"/>
      <w:numFmt w:val="bullet"/>
      <w:lvlText w:val="•"/>
      <w:lvlJc w:val="left"/>
      <w:pPr>
        <w:tabs>
          <w:tab w:val="num" w:pos="720"/>
        </w:tabs>
        <w:ind w:left="720" w:hanging="360"/>
      </w:pPr>
      <w:rPr>
        <w:rFonts w:ascii="Arial" w:hAnsi="Arial" w:hint="default"/>
      </w:rPr>
    </w:lvl>
    <w:lvl w:ilvl="1" w:tplc="CC9E6954" w:tentative="1">
      <w:start w:val="1"/>
      <w:numFmt w:val="bullet"/>
      <w:lvlText w:val="•"/>
      <w:lvlJc w:val="left"/>
      <w:pPr>
        <w:tabs>
          <w:tab w:val="num" w:pos="1440"/>
        </w:tabs>
        <w:ind w:left="1440" w:hanging="360"/>
      </w:pPr>
      <w:rPr>
        <w:rFonts w:ascii="Arial" w:hAnsi="Arial" w:hint="default"/>
      </w:rPr>
    </w:lvl>
    <w:lvl w:ilvl="2" w:tplc="56904C44" w:tentative="1">
      <w:start w:val="1"/>
      <w:numFmt w:val="bullet"/>
      <w:lvlText w:val="•"/>
      <w:lvlJc w:val="left"/>
      <w:pPr>
        <w:tabs>
          <w:tab w:val="num" w:pos="2160"/>
        </w:tabs>
        <w:ind w:left="2160" w:hanging="360"/>
      </w:pPr>
      <w:rPr>
        <w:rFonts w:ascii="Arial" w:hAnsi="Arial" w:hint="default"/>
      </w:rPr>
    </w:lvl>
    <w:lvl w:ilvl="3" w:tplc="293C6D96" w:tentative="1">
      <w:start w:val="1"/>
      <w:numFmt w:val="bullet"/>
      <w:lvlText w:val="•"/>
      <w:lvlJc w:val="left"/>
      <w:pPr>
        <w:tabs>
          <w:tab w:val="num" w:pos="2880"/>
        </w:tabs>
        <w:ind w:left="2880" w:hanging="360"/>
      </w:pPr>
      <w:rPr>
        <w:rFonts w:ascii="Arial" w:hAnsi="Arial" w:hint="default"/>
      </w:rPr>
    </w:lvl>
    <w:lvl w:ilvl="4" w:tplc="AC4EAD76" w:tentative="1">
      <w:start w:val="1"/>
      <w:numFmt w:val="bullet"/>
      <w:lvlText w:val="•"/>
      <w:lvlJc w:val="left"/>
      <w:pPr>
        <w:tabs>
          <w:tab w:val="num" w:pos="3600"/>
        </w:tabs>
        <w:ind w:left="3600" w:hanging="360"/>
      </w:pPr>
      <w:rPr>
        <w:rFonts w:ascii="Arial" w:hAnsi="Arial" w:hint="default"/>
      </w:rPr>
    </w:lvl>
    <w:lvl w:ilvl="5" w:tplc="2F121EF8" w:tentative="1">
      <w:start w:val="1"/>
      <w:numFmt w:val="bullet"/>
      <w:lvlText w:val="•"/>
      <w:lvlJc w:val="left"/>
      <w:pPr>
        <w:tabs>
          <w:tab w:val="num" w:pos="4320"/>
        </w:tabs>
        <w:ind w:left="4320" w:hanging="360"/>
      </w:pPr>
      <w:rPr>
        <w:rFonts w:ascii="Arial" w:hAnsi="Arial" w:hint="default"/>
      </w:rPr>
    </w:lvl>
    <w:lvl w:ilvl="6" w:tplc="862A8396" w:tentative="1">
      <w:start w:val="1"/>
      <w:numFmt w:val="bullet"/>
      <w:lvlText w:val="•"/>
      <w:lvlJc w:val="left"/>
      <w:pPr>
        <w:tabs>
          <w:tab w:val="num" w:pos="5040"/>
        </w:tabs>
        <w:ind w:left="5040" w:hanging="360"/>
      </w:pPr>
      <w:rPr>
        <w:rFonts w:ascii="Arial" w:hAnsi="Arial" w:hint="default"/>
      </w:rPr>
    </w:lvl>
    <w:lvl w:ilvl="7" w:tplc="A8E6098A" w:tentative="1">
      <w:start w:val="1"/>
      <w:numFmt w:val="bullet"/>
      <w:lvlText w:val="•"/>
      <w:lvlJc w:val="left"/>
      <w:pPr>
        <w:tabs>
          <w:tab w:val="num" w:pos="5760"/>
        </w:tabs>
        <w:ind w:left="5760" w:hanging="360"/>
      </w:pPr>
      <w:rPr>
        <w:rFonts w:ascii="Arial" w:hAnsi="Arial" w:hint="default"/>
      </w:rPr>
    </w:lvl>
    <w:lvl w:ilvl="8" w:tplc="38E63582" w:tentative="1">
      <w:start w:val="1"/>
      <w:numFmt w:val="bullet"/>
      <w:lvlText w:val="•"/>
      <w:lvlJc w:val="left"/>
      <w:pPr>
        <w:tabs>
          <w:tab w:val="num" w:pos="6480"/>
        </w:tabs>
        <w:ind w:left="6480" w:hanging="360"/>
      </w:pPr>
      <w:rPr>
        <w:rFonts w:ascii="Arial" w:hAnsi="Arial" w:hint="default"/>
      </w:rPr>
    </w:lvl>
  </w:abstractNum>
  <w:abstractNum w:abstractNumId="7">
    <w:nsid w:val="558A5419"/>
    <w:multiLevelType w:val="hybridMultilevel"/>
    <w:tmpl w:val="D5FCCCEC"/>
    <w:lvl w:ilvl="0" w:tplc="D6EE29DA">
      <w:start w:val="1"/>
      <w:numFmt w:val="decimal"/>
      <w:lvlText w:val="%1."/>
      <w:lvlJc w:val="left"/>
      <w:pPr>
        <w:tabs>
          <w:tab w:val="num" w:pos="720"/>
        </w:tabs>
        <w:ind w:left="720" w:hanging="360"/>
      </w:pPr>
      <w:rPr>
        <w:rFonts w:hint="default"/>
        <w:color w:val="FFFFFF" w:themeColor="background1"/>
      </w:rPr>
    </w:lvl>
    <w:lvl w:ilvl="1" w:tplc="6FA457E2" w:tentative="1">
      <w:start w:val="1"/>
      <w:numFmt w:val="decimal"/>
      <w:lvlText w:val="%2."/>
      <w:lvlJc w:val="left"/>
      <w:pPr>
        <w:tabs>
          <w:tab w:val="num" w:pos="1440"/>
        </w:tabs>
        <w:ind w:left="1440" w:hanging="360"/>
      </w:pPr>
    </w:lvl>
    <w:lvl w:ilvl="2" w:tplc="F4A29A6C" w:tentative="1">
      <w:start w:val="1"/>
      <w:numFmt w:val="decimal"/>
      <w:lvlText w:val="%3."/>
      <w:lvlJc w:val="left"/>
      <w:pPr>
        <w:tabs>
          <w:tab w:val="num" w:pos="2160"/>
        </w:tabs>
        <w:ind w:left="2160" w:hanging="360"/>
      </w:pPr>
    </w:lvl>
    <w:lvl w:ilvl="3" w:tplc="B426C88C" w:tentative="1">
      <w:start w:val="1"/>
      <w:numFmt w:val="decimal"/>
      <w:lvlText w:val="%4."/>
      <w:lvlJc w:val="left"/>
      <w:pPr>
        <w:tabs>
          <w:tab w:val="num" w:pos="2880"/>
        </w:tabs>
        <w:ind w:left="2880" w:hanging="360"/>
      </w:pPr>
    </w:lvl>
    <w:lvl w:ilvl="4" w:tplc="247E7950" w:tentative="1">
      <w:start w:val="1"/>
      <w:numFmt w:val="decimal"/>
      <w:lvlText w:val="%5."/>
      <w:lvlJc w:val="left"/>
      <w:pPr>
        <w:tabs>
          <w:tab w:val="num" w:pos="3600"/>
        </w:tabs>
        <w:ind w:left="3600" w:hanging="360"/>
      </w:pPr>
    </w:lvl>
    <w:lvl w:ilvl="5" w:tplc="5DB8C8FC" w:tentative="1">
      <w:start w:val="1"/>
      <w:numFmt w:val="decimal"/>
      <w:lvlText w:val="%6."/>
      <w:lvlJc w:val="left"/>
      <w:pPr>
        <w:tabs>
          <w:tab w:val="num" w:pos="4320"/>
        </w:tabs>
        <w:ind w:left="4320" w:hanging="360"/>
      </w:pPr>
    </w:lvl>
    <w:lvl w:ilvl="6" w:tplc="FBEC14EE" w:tentative="1">
      <w:start w:val="1"/>
      <w:numFmt w:val="decimal"/>
      <w:lvlText w:val="%7."/>
      <w:lvlJc w:val="left"/>
      <w:pPr>
        <w:tabs>
          <w:tab w:val="num" w:pos="5040"/>
        </w:tabs>
        <w:ind w:left="5040" w:hanging="360"/>
      </w:pPr>
    </w:lvl>
    <w:lvl w:ilvl="7" w:tplc="2F52B840" w:tentative="1">
      <w:start w:val="1"/>
      <w:numFmt w:val="decimal"/>
      <w:lvlText w:val="%8."/>
      <w:lvlJc w:val="left"/>
      <w:pPr>
        <w:tabs>
          <w:tab w:val="num" w:pos="5760"/>
        </w:tabs>
        <w:ind w:left="5760" w:hanging="360"/>
      </w:pPr>
    </w:lvl>
    <w:lvl w:ilvl="8" w:tplc="F7F401DC" w:tentative="1">
      <w:start w:val="1"/>
      <w:numFmt w:val="decimal"/>
      <w:lvlText w:val="%9."/>
      <w:lvlJc w:val="left"/>
      <w:pPr>
        <w:tabs>
          <w:tab w:val="num" w:pos="6480"/>
        </w:tabs>
        <w:ind w:left="6480" w:hanging="360"/>
      </w:pPr>
    </w:lvl>
  </w:abstractNum>
  <w:abstractNum w:abstractNumId="8">
    <w:nsid w:val="567C1712"/>
    <w:multiLevelType w:val="hybridMultilevel"/>
    <w:tmpl w:val="8002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F67641"/>
    <w:multiLevelType w:val="hybridMultilevel"/>
    <w:tmpl w:val="F54E3A52"/>
    <w:lvl w:ilvl="0" w:tplc="D58E5244">
      <w:start w:val="1"/>
      <w:numFmt w:val="bullet"/>
      <w:lvlText w:val="•"/>
      <w:lvlJc w:val="left"/>
      <w:pPr>
        <w:tabs>
          <w:tab w:val="num" w:pos="720"/>
        </w:tabs>
        <w:ind w:left="720" w:hanging="360"/>
      </w:pPr>
      <w:rPr>
        <w:rFonts w:ascii="Arial" w:hAnsi="Arial" w:hint="default"/>
      </w:rPr>
    </w:lvl>
    <w:lvl w:ilvl="1" w:tplc="8A5C62AA" w:tentative="1">
      <w:start w:val="1"/>
      <w:numFmt w:val="bullet"/>
      <w:lvlText w:val="•"/>
      <w:lvlJc w:val="left"/>
      <w:pPr>
        <w:tabs>
          <w:tab w:val="num" w:pos="1440"/>
        </w:tabs>
        <w:ind w:left="1440" w:hanging="360"/>
      </w:pPr>
      <w:rPr>
        <w:rFonts w:ascii="Arial" w:hAnsi="Arial" w:hint="default"/>
      </w:rPr>
    </w:lvl>
    <w:lvl w:ilvl="2" w:tplc="750E3CE8" w:tentative="1">
      <w:start w:val="1"/>
      <w:numFmt w:val="bullet"/>
      <w:lvlText w:val="•"/>
      <w:lvlJc w:val="left"/>
      <w:pPr>
        <w:tabs>
          <w:tab w:val="num" w:pos="2160"/>
        </w:tabs>
        <w:ind w:left="2160" w:hanging="360"/>
      </w:pPr>
      <w:rPr>
        <w:rFonts w:ascii="Arial" w:hAnsi="Arial" w:hint="default"/>
      </w:rPr>
    </w:lvl>
    <w:lvl w:ilvl="3" w:tplc="E438FD92" w:tentative="1">
      <w:start w:val="1"/>
      <w:numFmt w:val="bullet"/>
      <w:lvlText w:val="•"/>
      <w:lvlJc w:val="left"/>
      <w:pPr>
        <w:tabs>
          <w:tab w:val="num" w:pos="2880"/>
        </w:tabs>
        <w:ind w:left="2880" w:hanging="360"/>
      </w:pPr>
      <w:rPr>
        <w:rFonts w:ascii="Arial" w:hAnsi="Arial" w:hint="default"/>
      </w:rPr>
    </w:lvl>
    <w:lvl w:ilvl="4" w:tplc="8B885924" w:tentative="1">
      <w:start w:val="1"/>
      <w:numFmt w:val="bullet"/>
      <w:lvlText w:val="•"/>
      <w:lvlJc w:val="left"/>
      <w:pPr>
        <w:tabs>
          <w:tab w:val="num" w:pos="3600"/>
        </w:tabs>
        <w:ind w:left="3600" w:hanging="360"/>
      </w:pPr>
      <w:rPr>
        <w:rFonts w:ascii="Arial" w:hAnsi="Arial" w:hint="default"/>
      </w:rPr>
    </w:lvl>
    <w:lvl w:ilvl="5" w:tplc="0F4E9E5E" w:tentative="1">
      <w:start w:val="1"/>
      <w:numFmt w:val="bullet"/>
      <w:lvlText w:val="•"/>
      <w:lvlJc w:val="left"/>
      <w:pPr>
        <w:tabs>
          <w:tab w:val="num" w:pos="4320"/>
        </w:tabs>
        <w:ind w:left="4320" w:hanging="360"/>
      </w:pPr>
      <w:rPr>
        <w:rFonts w:ascii="Arial" w:hAnsi="Arial" w:hint="default"/>
      </w:rPr>
    </w:lvl>
    <w:lvl w:ilvl="6" w:tplc="17A8EE12" w:tentative="1">
      <w:start w:val="1"/>
      <w:numFmt w:val="bullet"/>
      <w:lvlText w:val="•"/>
      <w:lvlJc w:val="left"/>
      <w:pPr>
        <w:tabs>
          <w:tab w:val="num" w:pos="5040"/>
        </w:tabs>
        <w:ind w:left="5040" w:hanging="360"/>
      </w:pPr>
      <w:rPr>
        <w:rFonts w:ascii="Arial" w:hAnsi="Arial" w:hint="default"/>
      </w:rPr>
    </w:lvl>
    <w:lvl w:ilvl="7" w:tplc="D0F6E36E" w:tentative="1">
      <w:start w:val="1"/>
      <w:numFmt w:val="bullet"/>
      <w:lvlText w:val="•"/>
      <w:lvlJc w:val="left"/>
      <w:pPr>
        <w:tabs>
          <w:tab w:val="num" w:pos="5760"/>
        </w:tabs>
        <w:ind w:left="5760" w:hanging="360"/>
      </w:pPr>
      <w:rPr>
        <w:rFonts w:ascii="Arial" w:hAnsi="Arial" w:hint="default"/>
      </w:rPr>
    </w:lvl>
    <w:lvl w:ilvl="8" w:tplc="B3ECD58E" w:tentative="1">
      <w:start w:val="1"/>
      <w:numFmt w:val="bullet"/>
      <w:lvlText w:val="•"/>
      <w:lvlJc w:val="left"/>
      <w:pPr>
        <w:tabs>
          <w:tab w:val="num" w:pos="6480"/>
        </w:tabs>
        <w:ind w:left="6480" w:hanging="360"/>
      </w:pPr>
      <w:rPr>
        <w:rFonts w:ascii="Arial" w:hAnsi="Arial" w:hint="default"/>
      </w:rPr>
    </w:lvl>
  </w:abstractNum>
  <w:abstractNum w:abstractNumId="10">
    <w:nsid w:val="5F9B074F"/>
    <w:multiLevelType w:val="hybridMultilevel"/>
    <w:tmpl w:val="25A6AE4C"/>
    <w:lvl w:ilvl="0" w:tplc="13DE8444">
      <w:start w:val="1"/>
      <w:numFmt w:val="bullet"/>
      <w:lvlText w:val="•"/>
      <w:lvlJc w:val="left"/>
      <w:pPr>
        <w:tabs>
          <w:tab w:val="num" w:pos="720"/>
        </w:tabs>
        <w:ind w:left="720" w:hanging="360"/>
      </w:pPr>
      <w:rPr>
        <w:rFonts w:ascii="Arial" w:hAnsi="Arial" w:hint="default"/>
      </w:rPr>
    </w:lvl>
    <w:lvl w:ilvl="1" w:tplc="9496C096" w:tentative="1">
      <w:start w:val="1"/>
      <w:numFmt w:val="bullet"/>
      <w:lvlText w:val="•"/>
      <w:lvlJc w:val="left"/>
      <w:pPr>
        <w:tabs>
          <w:tab w:val="num" w:pos="1440"/>
        </w:tabs>
        <w:ind w:left="1440" w:hanging="360"/>
      </w:pPr>
      <w:rPr>
        <w:rFonts w:ascii="Arial" w:hAnsi="Arial" w:hint="default"/>
      </w:rPr>
    </w:lvl>
    <w:lvl w:ilvl="2" w:tplc="F2625AB0" w:tentative="1">
      <w:start w:val="1"/>
      <w:numFmt w:val="bullet"/>
      <w:lvlText w:val="•"/>
      <w:lvlJc w:val="left"/>
      <w:pPr>
        <w:tabs>
          <w:tab w:val="num" w:pos="2160"/>
        </w:tabs>
        <w:ind w:left="2160" w:hanging="360"/>
      </w:pPr>
      <w:rPr>
        <w:rFonts w:ascii="Arial" w:hAnsi="Arial" w:hint="default"/>
      </w:rPr>
    </w:lvl>
    <w:lvl w:ilvl="3" w:tplc="70667230" w:tentative="1">
      <w:start w:val="1"/>
      <w:numFmt w:val="bullet"/>
      <w:lvlText w:val="•"/>
      <w:lvlJc w:val="left"/>
      <w:pPr>
        <w:tabs>
          <w:tab w:val="num" w:pos="2880"/>
        </w:tabs>
        <w:ind w:left="2880" w:hanging="360"/>
      </w:pPr>
      <w:rPr>
        <w:rFonts w:ascii="Arial" w:hAnsi="Arial" w:hint="default"/>
      </w:rPr>
    </w:lvl>
    <w:lvl w:ilvl="4" w:tplc="26EEEA2C" w:tentative="1">
      <w:start w:val="1"/>
      <w:numFmt w:val="bullet"/>
      <w:lvlText w:val="•"/>
      <w:lvlJc w:val="left"/>
      <w:pPr>
        <w:tabs>
          <w:tab w:val="num" w:pos="3600"/>
        </w:tabs>
        <w:ind w:left="3600" w:hanging="360"/>
      </w:pPr>
      <w:rPr>
        <w:rFonts w:ascii="Arial" w:hAnsi="Arial" w:hint="default"/>
      </w:rPr>
    </w:lvl>
    <w:lvl w:ilvl="5" w:tplc="3AF4117A" w:tentative="1">
      <w:start w:val="1"/>
      <w:numFmt w:val="bullet"/>
      <w:lvlText w:val="•"/>
      <w:lvlJc w:val="left"/>
      <w:pPr>
        <w:tabs>
          <w:tab w:val="num" w:pos="4320"/>
        </w:tabs>
        <w:ind w:left="4320" w:hanging="360"/>
      </w:pPr>
      <w:rPr>
        <w:rFonts w:ascii="Arial" w:hAnsi="Arial" w:hint="default"/>
      </w:rPr>
    </w:lvl>
    <w:lvl w:ilvl="6" w:tplc="CDB401C4" w:tentative="1">
      <w:start w:val="1"/>
      <w:numFmt w:val="bullet"/>
      <w:lvlText w:val="•"/>
      <w:lvlJc w:val="left"/>
      <w:pPr>
        <w:tabs>
          <w:tab w:val="num" w:pos="5040"/>
        </w:tabs>
        <w:ind w:left="5040" w:hanging="360"/>
      </w:pPr>
      <w:rPr>
        <w:rFonts w:ascii="Arial" w:hAnsi="Arial" w:hint="default"/>
      </w:rPr>
    </w:lvl>
    <w:lvl w:ilvl="7" w:tplc="F710E18E" w:tentative="1">
      <w:start w:val="1"/>
      <w:numFmt w:val="bullet"/>
      <w:lvlText w:val="•"/>
      <w:lvlJc w:val="left"/>
      <w:pPr>
        <w:tabs>
          <w:tab w:val="num" w:pos="5760"/>
        </w:tabs>
        <w:ind w:left="5760" w:hanging="360"/>
      </w:pPr>
      <w:rPr>
        <w:rFonts w:ascii="Arial" w:hAnsi="Arial" w:hint="default"/>
      </w:rPr>
    </w:lvl>
    <w:lvl w:ilvl="8" w:tplc="99A6F8D0" w:tentative="1">
      <w:start w:val="1"/>
      <w:numFmt w:val="bullet"/>
      <w:lvlText w:val="•"/>
      <w:lvlJc w:val="left"/>
      <w:pPr>
        <w:tabs>
          <w:tab w:val="num" w:pos="6480"/>
        </w:tabs>
        <w:ind w:left="6480" w:hanging="360"/>
      </w:pPr>
      <w:rPr>
        <w:rFonts w:ascii="Arial" w:hAnsi="Arial" w:hint="default"/>
      </w:rPr>
    </w:lvl>
  </w:abstractNum>
  <w:abstractNum w:abstractNumId="11">
    <w:nsid w:val="656365A8"/>
    <w:multiLevelType w:val="hybridMultilevel"/>
    <w:tmpl w:val="3C783F64"/>
    <w:lvl w:ilvl="0" w:tplc="67662D3A">
      <w:start w:val="1"/>
      <w:numFmt w:val="bullet"/>
      <w:lvlText w:val="•"/>
      <w:lvlJc w:val="left"/>
      <w:pPr>
        <w:tabs>
          <w:tab w:val="num" w:pos="720"/>
        </w:tabs>
        <w:ind w:left="720" w:hanging="360"/>
      </w:pPr>
      <w:rPr>
        <w:rFonts w:ascii="Arial" w:hAnsi="Arial" w:hint="default"/>
      </w:rPr>
    </w:lvl>
    <w:lvl w:ilvl="1" w:tplc="6D246874">
      <w:start w:val="1"/>
      <w:numFmt w:val="bullet"/>
      <w:lvlText w:val="•"/>
      <w:lvlJc w:val="left"/>
      <w:pPr>
        <w:tabs>
          <w:tab w:val="num" w:pos="1440"/>
        </w:tabs>
        <w:ind w:left="1440" w:hanging="360"/>
      </w:pPr>
      <w:rPr>
        <w:rFonts w:ascii="Arial" w:hAnsi="Arial" w:hint="default"/>
      </w:rPr>
    </w:lvl>
    <w:lvl w:ilvl="2" w:tplc="ABA424AC" w:tentative="1">
      <w:start w:val="1"/>
      <w:numFmt w:val="bullet"/>
      <w:lvlText w:val="•"/>
      <w:lvlJc w:val="left"/>
      <w:pPr>
        <w:tabs>
          <w:tab w:val="num" w:pos="2160"/>
        </w:tabs>
        <w:ind w:left="2160" w:hanging="360"/>
      </w:pPr>
      <w:rPr>
        <w:rFonts w:ascii="Arial" w:hAnsi="Arial" w:hint="default"/>
      </w:rPr>
    </w:lvl>
    <w:lvl w:ilvl="3" w:tplc="4E8817CE" w:tentative="1">
      <w:start w:val="1"/>
      <w:numFmt w:val="bullet"/>
      <w:lvlText w:val="•"/>
      <w:lvlJc w:val="left"/>
      <w:pPr>
        <w:tabs>
          <w:tab w:val="num" w:pos="2880"/>
        </w:tabs>
        <w:ind w:left="2880" w:hanging="360"/>
      </w:pPr>
      <w:rPr>
        <w:rFonts w:ascii="Arial" w:hAnsi="Arial" w:hint="default"/>
      </w:rPr>
    </w:lvl>
    <w:lvl w:ilvl="4" w:tplc="791A5322" w:tentative="1">
      <w:start w:val="1"/>
      <w:numFmt w:val="bullet"/>
      <w:lvlText w:val="•"/>
      <w:lvlJc w:val="left"/>
      <w:pPr>
        <w:tabs>
          <w:tab w:val="num" w:pos="3600"/>
        </w:tabs>
        <w:ind w:left="3600" w:hanging="360"/>
      </w:pPr>
      <w:rPr>
        <w:rFonts w:ascii="Arial" w:hAnsi="Arial" w:hint="default"/>
      </w:rPr>
    </w:lvl>
    <w:lvl w:ilvl="5" w:tplc="CD782F02" w:tentative="1">
      <w:start w:val="1"/>
      <w:numFmt w:val="bullet"/>
      <w:lvlText w:val="•"/>
      <w:lvlJc w:val="left"/>
      <w:pPr>
        <w:tabs>
          <w:tab w:val="num" w:pos="4320"/>
        </w:tabs>
        <w:ind w:left="4320" w:hanging="360"/>
      </w:pPr>
      <w:rPr>
        <w:rFonts w:ascii="Arial" w:hAnsi="Arial" w:hint="default"/>
      </w:rPr>
    </w:lvl>
    <w:lvl w:ilvl="6" w:tplc="DE90BEA8" w:tentative="1">
      <w:start w:val="1"/>
      <w:numFmt w:val="bullet"/>
      <w:lvlText w:val="•"/>
      <w:lvlJc w:val="left"/>
      <w:pPr>
        <w:tabs>
          <w:tab w:val="num" w:pos="5040"/>
        </w:tabs>
        <w:ind w:left="5040" w:hanging="360"/>
      </w:pPr>
      <w:rPr>
        <w:rFonts w:ascii="Arial" w:hAnsi="Arial" w:hint="default"/>
      </w:rPr>
    </w:lvl>
    <w:lvl w:ilvl="7" w:tplc="B2E0D9E4" w:tentative="1">
      <w:start w:val="1"/>
      <w:numFmt w:val="bullet"/>
      <w:lvlText w:val="•"/>
      <w:lvlJc w:val="left"/>
      <w:pPr>
        <w:tabs>
          <w:tab w:val="num" w:pos="5760"/>
        </w:tabs>
        <w:ind w:left="5760" w:hanging="360"/>
      </w:pPr>
      <w:rPr>
        <w:rFonts w:ascii="Arial" w:hAnsi="Arial" w:hint="default"/>
      </w:rPr>
    </w:lvl>
    <w:lvl w:ilvl="8" w:tplc="9D0C444A" w:tentative="1">
      <w:start w:val="1"/>
      <w:numFmt w:val="bullet"/>
      <w:lvlText w:val="•"/>
      <w:lvlJc w:val="left"/>
      <w:pPr>
        <w:tabs>
          <w:tab w:val="num" w:pos="6480"/>
        </w:tabs>
        <w:ind w:left="6480" w:hanging="360"/>
      </w:pPr>
      <w:rPr>
        <w:rFonts w:ascii="Arial" w:hAnsi="Arial" w:hint="default"/>
      </w:rPr>
    </w:lvl>
  </w:abstractNum>
  <w:abstractNum w:abstractNumId="12">
    <w:nsid w:val="69BE6C80"/>
    <w:multiLevelType w:val="hybridMultilevel"/>
    <w:tmpl w:val="7CAAE856"/>
    <w:lvl w:ilvl="0" w:tplc="CE3A0F6C">
      <w:start w:val="1"/>
      <w:numFmt w:val="bullet"/>
      <w:lvlText w:val="•"/>
      <w:lvlJc w:val="left"/>
      <w:pPr>
        <w:tabs>
          <w:tab w:val="num" w:pos="720"/>
        </w:tabs>
        <w:ind w:left="720" w:hanging="360"/>
      </w:pPr>
      <w:rPr>
        <w:rFonts w:ascii="Arial" w:hAnsi="Arial" w:hint="default"/>
      </w:rPr>
    </w:lvl>
    <w:lvl w:ilvl="1" w:tplc="E7042DEC">
      <w:start w:val="1"/>
      <w:numFmt w:val="bullet"/>
      <w:lvlText w:val="•"/>
      <w:lvlJc w:val="left"/>
      <w:pPr>
        <w:tabs>
          <w:tab w:val="num" w:pos="1440"/>
        </w:tabs>
        <w:ind w:left="1440" w:hanging="360"/>
      </w:pPr>
      <w:rPr>
        <w:rFonts w:ascii="Arial" w:hAnsi="Arial" w:hint="default"/>
      </w:rPr>
    </w:lvl>
    <w:lvl w:ilvl="2" w:tplc="395A841A" w:tentative="1">
      <w:start w:val="1"/>
      <w:numFmt w:val="bullet"/>
      <w:lvlText w:val="•"/>
      <w:lvlJc w:val="left"/>
      <w:pPr>
        <w:tabs>
          <w:tab w:val="num" w:pos="2160"/>
        </w:tabs>
        <w:ind w:left="2160" w:hanging="360"/>
      </w:pPr>
      <w:rPr>
        <w:rFonts w:ascii="Arial" w:hAnsi="Arial" w:hint="default"/>
      </w:rPr>
    </w:lvl>
    <w:lvl w:ilvl="3" w:tplc="756A062E" w:tentative="1">
      <w:start w:val="1"/>
      <w:numFmt w:val="bullet"/>
      <w:lvlText w:val="•"/>
      <w:lvlJc w:val="left"/>
      <w:pPr>
        <w:tabs>
          <w:tab w:val="num" w:pos="2880"/>
        </w:tabs>
        <w:ind w:left="2880" w:hanging="360"/>
      </w:pPr>
      <w:rPr>
        <w:rFonts w:ascii="Arial" w:hAnsi="Arial" w:hint="default"/>
      </w:rPr>
    </w:lvl>
    <w:lvl w:ilvl="4" w:tplc="68D89E92" w:tentative="1">
      <w:start w:val="1"/>
      <w:numFmt w:val="bullet"/>
      <w:lvlText w:val="•"/>
      <w:lvlJc w:val="left"/>
      <w:pPr>
        <w:tabs>
          <w:tab w:val="num" w:pos="3600"/>
        </w:tabs>
        <w:ind w:left="3600" w:hanging="360"/>
      </w:pPr>
      <w:rPr>
        <w:rFonts w:ascii="Arial" w:hAnsi="Arial" w:hint="default"/>
      </w:rPr>
    </w:lvl>
    <w:lvl w:ilvl="5" w:tplc="BA4EC4A2" w:tentative="1">
      <w:start w:val="1"/>
      <w:numFmt w:val="bullet"/>
      <w:lvlText w:val="•"/>
      <w:lvlJc w:val="left"/>
      <w:pPr>
        <w:tabs>
          <w:tab w:val="num" w:pos="4320"/>
        </w:tabs>
        <w:ind w:left="4320" w:hanging="360"/>
      </w:pPr>
      <w:rPr>
        <w:rFonts w:ascii="Arial" w:hAnsi="Arial" w:hint="default"/>
      </w:rPr>
    </w:lvl>
    <w:lvl w:ilvl="6" w:tplc="33DCF14A" w:tentative="1">
      <w:start w:val="1"/>
      <w:numFmt w:val="bullet"/>
      <w:lvlText w:val="•"/>
      <w:lvlJc w:val="left"/>
      <w:pPr>
        <w:tabs>
          <w:tab w:val="num" w:pos="5040"/>
        </w:tabs>
        <w:ind w:left="5040" w:hanging="360"/>
      </w:pPr>
      <w:rPr>
        <w:rFonts w:ascii="Arial" w:hAnsi="Arial" w:hint="default"/>
      </w:rPr>
    </w:lvl>
    <w:lvl w:ilvl="7" w:tplc="68420EEA" w:tentative="1">
      <w:start w:val="1"/>
      <w:numFmt w:val="bullet"/>
      <w:lvlText w:val="•"/>
      <w:lvlJc w:val="left"/>
      <w:pPr>
        <w:tabs>
          <w:tab w:val="num" w:pos="5760"/>
        </w:tabs>
        <w:ind w:left="5760" w:hanging="360"/>
      </w:pPr>
      <w:rPr>
        <w:rFonts w:ascii="Arial" w:hAnsi="Arial" w:hint="default"/>
      </w:rPr>
    </w:lvl>
    <w:lvl w:ilvl="8" w:tplc="8D5ED50A" w:tentative="1">
      <w:start w:val="1"/>
      <w:numFmt w:val="bullet"/>
      <w:lvlText w:val="•"/>
      <w:lvlJc w:val="left"/>
      <w:pPr>
        <w:tabs>
          <w:tab w:val="num" w:pos="6480"/>
        </w:tabs>
        <w:ind w:left="6480" w:hanging="360"/>
      </w:pPr>
      <w:rPr>
        <w:rFonts w:ascii="Arial" w:hAnsi="Arial" w:hint="default"/>
      </w:rPr>
    </w:lvl>
  </w:abstractNum>
  <w:abstractNum w:abstractNumId="13">
    <w:nsid w:val="7C120D9B"/>
    <w:multiLevelType w:val="hybridMultilevel"/>
    <w:tmpl w:val="43CC62C0"/>
    <w:lvl w:ilvl="0" w:tplc="C8DC1810">
      <w:start w:val="1"/>
      <w:numFmt w:val="bullet"/>
      <w:lvlText w:val="•"/>
      <w:lvlJc w:val="left"/>
      <w:pPr>
        <w:tabs>
          <w:tab w:val="num" w:pos="720"/>
        </w:tabs>
        <w:ind w:left="720" w:hanging="360"/>
      </w:pPr>
      <w:rPr>
        <w:rFonts w:ascii="Arial" w:hAnsi="Arial" w:hint="default"/>
      </w:rPr>
    </w:lvl>
    <w:lvl w:ilvl="1" w:tplc="956A6D76" w:tentative="1">
      <w:start w:val="1"/>
      <w:numFmt w:val="bullet"/>
      <w:lvlText w:val="•"/>
      <w:lvlJc w:val="left"/>
      <w:pPr>
        <w:tabs>
          <w:tab w:val="num" w:pos="1440"/>
        </w:tabs>
        <w:ind w:left="1440" w:hanging="360"/>
      </w:pPr>
      <w:rPr>
        <w:rFonts w:ascii="Arial" w:hAnsi="Arial" w:hint="default"/>
      </w:rPr>
    </w:lvl>
    <w:lvl w:ilvl="2" w:tplc="DA267884" w:tentative="1">
      <w:start w:val="1"/>
      <w:numFmt w:val="bullet"/>
      <w:lvlText w:val="•"/>
      <w:lvlJc w:val="left"/>
      <w:pPr>
        <w:tabs>
          <w:tab w:val="num" w:pos="2160"/>
        </w:tabs>
        <w:ind w:left="2160" w:hanging="360"/>
      </w:pPr>
      <w:rPr>
        <w:rFonts w:ascii="Arial" w:hAnsi="Arial" w:hint="default"/>
      </w:rPr>
    </w:lvl>
    <w:lvl w:ilvl="3" w:tplc="CCF69EA8" w:tentative="1">
      <w:start w:val="1"/>
      <w:numFmt w:val="bullet"/>
      <w:lvlText w:val="•"/>
      <w:lvlJc w:val="left"/>
      <w:pPr>
        <w:tabs>
          <w:tab w:val="num" w:pos="2880"/>
        </w:tabs>
        <w:ind w:left="2880" w:hanging="360"/>
      </w:pPr>
      <w:rPr>
        <w:rFonts w:ascii="Arial" w:hAnsi="Arial" w:hint="default"/>
      </w:rPr>
    </w:lvl>
    <w:lvl w:ilvl="4" w:tplc="07C69092" w:tentative="1">
      <w:start w:val="1"/>
      <w:numFmt w:val="bullet"/>
      <w:lvlText w:val="•"/>
      <w:lvlJc w:val="left"/>
      <w:pPr>
        <w:tabs>
          <w:tab w:val="num" w:pos="3600"/>
        </w:tabs>
        <w:ind w:left="3600" w:hanging="360"/>
      </w:pPr>
      <w:rPr>
        <w:rFonts w:ascii="Arial" w:hAnsi="Arial" w:hint="default"/>
      </w:rPr>
    </w:lvl>
    <w:lvl w:ilvl="5" w:tplc="DCBA8AFC" w:tentative="1">
      <w:start w:val="1"/>
      <w:numFmt w:val="bullet"/>
      <w:lvlText w:val="•"/>
      <w:lvlJc w:val="left"/>
      <w:pPr>
        <w:tabs>
          <w:tab w:val="num" w:pos="4320"/>
        </w:tabs>
        <w:ind w:left="4320" w:hanging="360"/>
      </w:pPr>
      <w:rPr>
        <w:rFonts w:ascii="Arial" w:hAnsi="Arial" w:hint="default"/>
      </w:rPr>
    </w:lvl>
    <w:lvl w:ilvl="6" w:tplc="6D9C6D38" w:tentative="1">
      <w:start w:val="1"/>
      <w:numFmt w:val="bullet"/>
      <w:lvlText w:val="•"/>
      <w:lvlJc w:val="left"/>
      <w:pPr>
        <w:tabs>
          <w:tab w:val="num" w:pos="5040"/>
        </w:tabs>
        <w:ind w:left="5040" w:hanging="360"/>
      </w:pPr>
      <w:rPr>
        <w:rFonts w:ascii="Arial" w:hAnsi="Arial" w:hint="default"/>
      </w:rPr>
    </w:lvl>
    <w:lvl w:ilvl="7" w:tplc="71DECB4A" w:tentative="1">
      <w:start w:val="1"/>
      <w:numFmt w:val="bullet"/>
      <w:lvlText w:val="•"/>
      <w:lvlJc w:val="left"/>
      <w:pPr>
        <w:tabs>
          <w:tab w:val="num" w:pos="5760"/>
        </w:tabs>
        <w:ind w:left="5760" w:hanging="360"/>
      </w:pPr>
      <w:rPr>
        <w:rFonts w:ascii="Arial" w:hAnsi="Arial" w:hint="default"/>
      </w:rPr>
    </w:lvl>
    <w:lvl w:ilvl="8" w:tplc="6382E4E2"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4"/>
  </w:num>
  <w:num w:numId="3">
    <w:abstractNumId w:val="1"/>
  </w:num>
  <w:num w:numId="4">
    <w:abstractNumId w:val="10"/>
  </w:num>
  <w:num w:numId="5">
    <w:abstractNumId w:val="13"/>
  </w:num>
  <w:num w:numId="6">
    <w:abstractNumId w:val="8"/>
  </w:num>
  <w:num w:numId="7">
    <w:abstractNumId w:val="11"/>
  </w:num>
  <w:num w:numId="8">
    <w:abstractNumId w:val="6"/>
  </w:num>
  <w:num w:numId="9">
    <w:abstractNumId w:val="2"/>
  </w:num>
  <w:num w:numId="10">
    <w:abstractNumId w:val="12"/>
  </w:num>
  <w:num w:numId="11">
    <w:abstractNumId w:val="0"/>
  </w:num>
  <w:num w:numId="12">
    <w:abstractNumId w:val="5"/>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B43"/>
    <w:rsid w:val="00171BC3"/>
    <w:rsid w:val="001C2991"/>
    <w:rsid w:val="00200073"/>
    <w:rsid w:val="00232EA5"/>
    <w:rsid w:val="00266183"/>
    <w:rsid w:val="00311AB7"/>
    <w:rsid w:val="003A4D47"/>
    <w:rsid w:val="003D497D"/>
    <w:rsid w:val="00404B43"/>
    <w:rsid w:val="004B6868"/>
    <w:rsid w:val="005C2251"/>
    <w:rsid w:val="00722723"/>
    <w:rsid w:val="0073799E"/>
    <w:rsid w:val="00860DEA"/>
    <w:rsid w:val="008D4707"/>
    <w:rsid w:val="008D671A"/>
    <w:rsid w:val="009C561B"/>
    <w:rsid w:val="00BC45A5"/>
    <w:rsid w:val="00BE3BAF"/>
    <w:rsid w:val="00CC1642"/>
    <w:rsid w:val="00D43304"/>
    <w:rsid w:val="00E14E7F"/>
    <w:rsid w:val="00E25B55"/>
    <w:rsid w:val="00ED3F0B"/>
    <w:rsid w:val="00F51FE3"/>
    <w:rsid w:val="00FC6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811A75-E9C1-4A16-96EA-6037C476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7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B43"/>
    <w:rPr>
      <w:rFonts w:ascii="Tahoma" w:hAnsi="Tahoma" w:cs="Tahoma"/>
      <w:sz w:val="16"/>
      <w:szCs w:val="16"/>
    </w:rPr>
  </w:style>
  <w:style w:type="paragraph" w:styleId="ListParagraph">
    <w:name w:val="List Paragraph"/>
    <w:basedOn w:val="Normal"/>
    <w:uiPriority w:val="34"/>
    <w:qFormat/>
    <w:rsid w:val="00404B43"/>
    <w:pPr>
      <w:ind w:left="720"/>
      <w:contextualSpacing/>
    </w:pPr>
  </w:style>
  <w:style w:type="table" w:styleId="TableGrid">
    <w:name w:val="Table Grid"/>
    <w:basedOn w:val="TableNormal"/>
    <w:uiPriority w:val="59"/>
    <w:rsid w:val="00860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13552">
      <w:bodyDiv w:val="1"/>
      <w:marLeft w:val="0"/>
      <w:marRight w:val="0"/>
      <w:marTop w:val="0"/>
      <w:marBottom w:val="0"/>
      <w:divBdr>
        <w:top w:val="none" w:sz="0" w:space="0" w:color="auto"/>
        <w:left w:val="none" w:sz="0" w:space="0" w:color="auto"/>
        <w:bottom w:val="none" w:sz="0" w:space="0" w:color="auto"/>
        <w:right w:val="none" w:sz="0" w:space="0" w:color="auto"/>
      </w:divBdr>
      <w:divsChild>
        <w:div w:id="895551756">
          <w:marLeft w:val="720"/>
          <w:marRight w:val="0"/>
          <w:marTop w:val="0"/>
          <w:marBottom w:val="0"/>
          <w:divBdr>
            <w:top w:val="none" w:sz="0" w:space="0" w:color="auto"/>
            <w:left w:val="none" w:sz="0" w:space="0" w:color="auto"/>
            <w:bottom w:val="none" w:sz="0" w:space="0" w:color="auto"/>
            <w:right w:val="none" w:sz="0" w:space="0" w:color="auto"/>
          </w:divBdr>
        </w:div>
      </w:divsChild>
    </w:div>
    <w:div w:id="280192050">
      <w:bodyDiv w:val="1"/>
      <w:marLeft w:val="0"/>
      <w:marRight w:val="0"/>
      <w:marTop w:val="0"/>
      <w:marBottom w:val="0"/>
      <w:divBdr>
        <w:top w:val="none" w:sz="0" w:space="0" w:color="auto"/>
        <w:left w:val="none" w:sz="0" w:space="0" w:color="auto"/>
        <w:bottom w:val="none" w:sz="0" w:space="0" w:color="auto"/>
        <w:right w:val="none" w:sz="0" w:space="0" w:color="auto"/>
      </w:divBdr>
    </w:div>
    <w:div w:id="426117454">
      <w:bodyDiv w:val="1"/>
      <w:marLeft w:val="0"/>
      <w:marRight w:val="0"/>
      <w:marTop w:val="0"/>
      <w:marBottom w:val="0"/>
      <w:divBdr>
        <w:top w:val="none" w:sz="0" w:space="0" w:color="auto"/>
        <w:left w:val="none" w:sz="0" w:space="0" w:color="auto"/>
        <w:bottom w:val="none" w:sz="0" w:space="0" w:color="auto"/>
        <w:right w:val="none" w:sz="0" w:space="0" w:color="auto"/>
      </w:divBdr>
    </w:div>
    <w:div w:id="717438889">
      <w:bodyDiv w:val="1"/>
      <w:marLeft w:val="0"/>
      <w:marRight w:val="0"/>
      <w:marTop w:val="0"/>
      <w:marBottom w:val="0"/>
      <w:divBdr>
        <w:top w:val="none" w:sz="0" w:space="0" w:color="auto"/>
        <w:left w:val="none" w:sz="0" w:space="0" w:color="auto"/>
        <w:bottom w:val="none" w:sz="0" w:space="0" w:color="auto"/>
        <w:right w:val="none" w:sz="0" w:space="0" w:color="auto"/>
      </w:divBdr>
    </w:div>
    <w:div w:id="789322921">
      <w:bodyDiv w:val="1"/>
      <w:marLeft w:val="0"/>
      <w:marRight w:val="0"/>
      <w:marTop w:val="0"/>
      <w:marBottom w:val="0"/>
      <w:divBdr>
        <w:top w:val="none" w:sz="0" w:space="0" w:color="auto"/>
        <w:left w:val="none" w:sz="0" w:space="0" w:color="auto"/>
        <w:bottom w:val="none" w:sz="0" w:space="0" w:color="auto"/>
        <w:right w:val="none" w:sz="0" w:space="0" w:color="auto"/>
      </w:divBdr>
      <w:divsChild>
        <w:div w:id="610891460">
          <w:marLeft w:val="547"/>
          <w:marRight w:val="0"/>
          <w:marTop w:val="0"/>
          <w:marBottom w:val="0"/>
          <w:divBdr>
            <w:top w:val="none" w:sz="0" w:space="0" w:color="auto"/>
            <w:left w:val="none" w:sz="0" w:space="0" w:color="auto"/>
            <w:bottom w:val="none" w:sz="0" w:space="0" w:color="auto"/>
            <w:right w:val="none" w:sz="0" w:space="0" w:color="auto"/>
          </w:divBdr>
        </w:div>
        <w:div w:id="1891916211">
          <w:marLeft w:val="547"/>
          <w:marRight w:val="0"/>
          <w:marTop w:val="0"/>
          <w:marBottom w:val="0"/>
          <w:divBdr>
            <w:top w:val="none" w:sz="0" w:space="0" w:color="auto"/>
            <w:left w:val="none" w:sz="0" w:space="0" w:color="auto"/>
            <w:bottom w:val="none" w:sz="0" w:space="0" w:color="auto"/>
            <w:right w:val="none" w:sz="0" w:space="0" w:color="auto"/>
          </w:divBdr>
        </w:div>
        <w:div w:id="1194808196">
          <w:marLeft w:val="547"/>
          <w:marRight w:val="0"/>
          <w:marTop w:val="0"/>
          <w:marBottom w:val="0"/>
          <w:divBdr>
            <w:top w:val="none" w:sz="0" w:space="0" w:color="auto"/>
            <w:left w:val="none" w:sz="0" w:space="0" w:color="auto"/>
            <w:bottom w:val="none" w:sz="0" w:space="0" w:color="auto"/>
            <w:right w:val="none" w:sz="0" w:space="0" w:color="auto"/>
          </w:divBdr>
        </w:div>
      </w:divsChild>
    </w:div>
    <w:div w:id="814837730">
      <w:bodyDiv w:val="1"/>
      <w:marLeft w:val="0"/>
      <w:marRight w:val="0"/>
      <w:marTop w:val="0"/>
      <w:marBottom w:val="0"/>
      <w:divBdr>
        <w:top w:val="none" w:sz="0" w:space="0" w:color="auto"/>
        <w:left w:val="none" w:sz="0" w:space="0" w:color="auto"/>
        <w:bottom w:val="none" w:sz="0" w:space="0" w:color="auto"/>
        <w:right w:val="none" w:sz="0" w:space="0" w:color="auto"/>
      </w:divBdr>
    </w:div>
    <w:div w:id="872494441">
      <w:bodyDiv w:val="1"/>
      <w:marLeft w:val="0"/>
      <w:marRight w:val="0"/>
      <w:marTop w:val="0"/>
      <w:marBottom w:val="0"/>
      <w:divBdr>
        <w:top w:val="none" w:sz="0" w:space="0" w:color="auto"/>
        <w:left w:val="none" w:sz="0" w:space="0" w:color="auto"/>
        <w:bottom w:val="none" w:sz="0" w:space="0" w:color="auto"/>
        <w:right w:val="none" w:sz="0" w:space="0" w:color="auto"/>
      </w:divBdr>
    </w:div>
    <w:div w:id="874537155">
      <w:bodyDiv w:val="1"/>
      <w:marLeft w:val="0"/>
      <w:marRight w:val="0"/>
      <w:marTop w:val="0"/>
      <w:marBottom w:val="0"/>
      <w:divBdr>
        <w:top w:val="none" w:sz="0" w:space="0" w:color="auto"/>
        <w:left w:val="none" w:sz="0" w:space="0" w:color="auto"/>
        <w:bottom w:val="none" w:sz="0" w:space="0" w:color="auto"/>
        <w:right w:val="none" w:sz="0" w:space="0" w:color="auto"/>
      </w:divBdr>
    </w:div>
    <w:div w:id="11260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Internal User</dc:creator>
  <cp:lastModifiedBy>Caviness, Crysten</cp:lastModifiedBy>
  <cp:revision>4</cp:revision>
  <cp:lastPrinted>2014-12-09T21:33:00Z</cp:lastPrinted>
  <dcterms:created xsi:type="dcterms:W3CDTF">2014-12-09T21:29:00Z</dcterms:created>
  <dcterms:modified xsi:type="dcterms:W3CDTF">2014-12-09T21:36:00Z</dcterms:modified>
</cp:coreProperties>
</file>