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2880"/>
        <w:gridCol w:w="1350"/>
        <w:gridCol w:w="1800"/>
        <w:gridCol w:w="2610"/>
      </w:tblGrid>
      <w:tr w:rsidR="00A34790" w:rsidRPr="00091B1A" w:rsidTr="0049107A">
        <w:trPr>
          <w:trHeight w:val="510"/>
        </w:trPr>
        <w:tc>
          <w:tcPr>
            <w:tcW w:w="10908" w:type="dxa"/>
            <w:gridSpan w:val="5"/>
            <w:tcBorders>
              <w:top w:val="nil"/>
              <w:left w:val="nil"/>
              <w:bottom w:val="nil"/>
              <w:right w:val="nil"/>
            </w:tcBorders>
            <w:vAlign w:val="center"/>
          </w:tcPr>
          <w:p w:rsidR="00FB2163" w:rsidRPr="00472B2D" w:rsidRDefault="00A34790" w:rsidP="00472B2D">
            <w:pPr>
              <w:spacing w:after="0" w:line="240" w:lineRule="auto"/>
              <w:jc w:val="center"/>
              <w:rPr>
                <w:rFonts w:ascii="Bookman Old Style" w:hAnsi="Bookman Old Style"/>
                <w:b/>
                <w:sz w:val="32"/>
              </w:rPr>
            </w:pPr>
            <w:r w:rsidRPr="00091B1A">
              <w:rPr>
                <w:rFonts w:ascii="Bookman Old Style" w:hAnsi="Bookman Old Style"/>
                <w:b/>
                <w:sz w:val="32"/>
              </w:rPr>
              <w:t>CTE Lesson Plan</w:t>
            </w:r>
          </w:p>
        </w:tc>
      </w:tr>
      <w:tr w:rsidR="00F17839" w:rsidRPr="00091B1A" w:rsidTr="0049107A">
        <w:trPr>
          <w:trHeight w:val="510"/>
        </w:trPr>
        <w:tc>
          <w:tcPr>
            <w:tcW w:w="6498" w:type="dxa"/>
            <w:gridSpan w:val="3"/>
            <w:tcBorders>
              <w:top w:val="nil"/>
              <w:left w:val="nil"/>
              <w:right w:val="nil"/>
            </w:tcBorders>
            <w:vAlign w:val="bottom"/>
          </w:tcPr>
          <w:p w:rsidR="00F17839" w:rsidRPr="00091B1A" w:rsidRDefault="00F17839" w:rsidP="00D86B25">
            <w:pPr>
              <w:spacing w:after="0" w:line="240" w:lineRule="auto"/>
              <w:rPr>
                <w:rFonts w:ascii="Bookman Old Style" w:hAnsi="Bookman Old Style"/>
                <w:b/>
                <w:sz w:val="32"/>
              </w:rPr>
            </w:pPr>
            <w:r>
              <w:rPr>
                <w:rFonts w:ascii="Berlin Sans FB Demi" w:hAnsi="Berlin Sans FB Demi"/>
                <w:b/>
              </w:rPr>
              <w:t>Author/Email</w:t>
            </w:r>
            <w:r w:rsidRPr="00091B1A">
              <w:rPr>
                <w:rFonts w:ascii="Berlin Sans FB Demi" w:hAnsi="Berlin Sans FB Demi"/>
                <w:b/>
              </w:rPr>
              <w:t>:</w:t>
            </w:r>
            <w:r w:rsidRPr="00091B1A">
              <w:rPr>
                <w:rFonts w:ascii="Bookman Old Style" w:hAnsi="Bookman Old Style"/>
                <w:b/>
              </w:rPr>
              <w:t xml:space="preserve"> </w:t>
            </w:r>
            <w:proofErr w:type="spellStart"/>
            <w:r w:rsidR="00D86B25" w:rsidRPr="00613C71">
              <w:t>Roni</w:t>
            </w:r>
            <w:proofErr w:type="spellEnd"/>
            <w:r w:rsidR="00D86B25" w:rsidRPr="00613C71">
              <w:t xml:space="preserve"> Crow, Roni.Crow@birdvilleschools.net</w:t>
            </w:r>
            <w:r>
              <w:rPr>
                <w:rStyle w:val="PlaceholderText"/>
              </w:rPr>
              <w:t xml:space="preserve">  </w:t>
            </w:r>
          </w:p>
        </w:tc>
        <w:tc>
          <w:tcPr>
            <w:tcW w:w="4410" w:type="dxa"/>
            <w:gridSpan w:val="2"/>
            <w:tcBorders>
              <w:top w:val="nil"/>
              <w:left w:val="nil"/>
              <w:right w:val="nil"/>
            </w:tcBorders>
            <w:vAlign w:val="bottom"/>
          </w:tcPr>
          <w:p w:rsidR="00F17839" w:rsidRPr="00091B1A" w:rsidRDefault="00F17839" w:rsidP="00D86B25">
            <w:pPr>
              <w:spacing w:after="0" w:line="240" w:lineRule="auto"/>
              <w:jc w:val="right"/>
              <w:rPr>
                <w:rFonts w:ascii="Bookman Old Style" w:hAnsi="Bookman Old Style"/>
                <w:b/>
                <w:sz w:val="32"/>
              </w:rPr>
            </w:pPr>
            <w:r>
              <w:rPr>
                <w:rFonts w:ascii="Berlin Sans FB Demi" w:hAnsi="Berlin Sans FB Demi"/>
                <w:b/>
              </w:rPr>
              <w:t>Date Submitted</w:t>
            </w:r>
            <w:r w:rsidRPr="00091B1A">
              <w:rPr>
                <w:rFonts w:ascii="Berlin Sans FB Demi" w:hAnsi="Berlin Sans FB Demi"/>
                <w:b/>
              </w:rPr>
              <w:t>:</w:t>
            </w:r>
            <w:r w:rsidRPr="00091B1A">
              <w:rPr>
                <w:rFonts w:ascii="Bookman Old Style" w:hAnsi="Bookman Old Style"/>
                <w:b/>
              </w:rPr>
              <w:t xml:space="preserve"> </w:t>
            </w:r>
            <w:r w:rsidR="00D86B25" w:rsidRPr="00613C71">
              <w:t>September 30, 2011</w:t>
            </w:r>
            <w:r>
              <w:rPr>
                <w:rStyle w:val="PlaceholderText"/>
              </w:rPr>
              <w:t xml:space="preserve">  </w:t>
            </w:r>
          </w:p>
        </w:tc>
      </w:tr>
      <w:tr w:rsidR="00F17839" w:rsidRPr="00091B1A" w:rsidTr="00091B1A">
        <w:tc>
          <w:tcPr>
            <w:tcW w:w="2268" w:type="dxa"/>
            <w:vAlign w:val="center"/>
          </w:tcPr>
          <w:p w:rsidR="00F17839" w:rsidRPr="00091B1A" w:rsidRDefault="00F17839" w:rsidP="00091B1A">
            <w:pPr>
              <w:spacing w:after="0" w:line="240" w:lineRule="auto"/>
              <w:jc w:val="center"/>
              <w:rPr>
                <w:rFonts w:ascii="Berlin Sans FB Demi" w:hAnsi="Berlin Sans FB Demi"/>
              </w:rPr>
            </w:pPr>
            <w:r w:rsidRPr="00091B1A">
              <w:rPr>
                <w:rFonts w:ascii="Berlin Sans FB Demi" w:hAnsi="Berlin Sans FB Demi"/>
              </w:rPr>
              <w:t xml:space="preserve">Pathway: </w:t>
            </w:r>
          </w:p>
          <w:p w:rsidR="00F17839" w:rsidRPr="00091B1A" w:rsidRDefault="00F17839" w:rsidP="00091B1A">
            <w:pPr>
              <w:spacing w:after="0" w:line="240" w:lineRule="auto"/>
              <w:jc w:val="center"/>
              <w:rPr>
                <w:rFonts w:ascii="Berlin Sans FB Demi" w:hAnsi="Berlin Sans FB Demi"/>
              </w:rPr>
            </w:pPr>
          </w:p>
          <w:p w:rsidR="00F17839" w:rsidRPr="00091B1A" w:rsidRDefault="00D86B25" w:rsidP="00091B1A">
            <w:pPr>
              <w:spacing w:after="0" w:line="240" w:lineRule="auto"/>
              <w:jc w:val="center"/>
              <w:rPr>
                <w:rFonts w:ascii="Berlin Sans FB Demi" w:hAnsi="Berlin Sans FB Demi"/>
              </w:rPr>
            </w:pPr>
            <w:r>
              <w:rPr>
                <w:rStyle w:val="PlaceholderText"/>
              </w:rPr>
              <w:t>Engineering, Science and Technology</w:t>
            </w:r>
            <w:r w:rsidR="00F17839" w:rsidRPr="00091B1A">
              <w:rPr>
                <w:rStyle w:val="PlaceholderText"/>
              </w:rPr>
              <w:t>.</w:t>
            </w:r>
          </w:p>
        </w:tc>
        <w:tc>
          <w:tcPr>
            <w:tcW w:w="2880" w:type="dxa"/>
            <w:vAlign w:val="center"/>
          </w:tcPr>
          <w:p w:rsidR="00F17839" w:rsidRPr="00091B1A" w:rsidRDefault="00F17839" w:rsidP="00091B1A">
            <w:pPr>
              <w:spacing w:after="0" w:line="240" w:lineRule="auto"/>
              <w:jc w:val="center"/>
              <w:rPr>
                <w:rFonts w:ascii="Berlin Sans FB Demi" w:hAnsi="Berlin Sans FB Demi"/>
              </w:rPr>
            </w:pPr>
            <w:r w:rsidRPr="00091B1A">
              <w:rPr>
                <w:rFonts w:ascii="Berlin Sans FB Demi" w:hAnsi="Berlin Sans FB Demi"/>
              </w:rPr>
              <w:t>Cluster:</w:t>
            </w:r>
          </w:p>
          <w:p w:rsidR="00F17839" w:rsidRPr="00091B1A" w:rsidRDefault="00F17839" w:rsidP="00091B1A">
            <w:pPr>
              <w:spacing w:after="0" w:line="240" w:lineRule="auto"/>
              <w:jc w:val="center"/>
              <w:rPr>
                <w:rStyle w:val="BookTitle"/>
              </w:rPr>
            </w:pPr>
          </w:p>
          <w:p w:rsidR="00F17839" w:rsidRPr="00091B1A" w:rsidRDefault="00D86B25" w:rsidP="00091B1A">
            <w:pPr>
              <w:spacing w:after="0" w:line="240" w:lineRule="auto"/>
              <w:jc w:val="center"/>
              <w:rPr>
                <w:rFonts w:ascii="Berlin Sans FB Demi" w:hAnsi="Berlin Sans FB Demi"/>
              </w:rPr>
            </w:pPr>
            <w:r>
              <w:rPr>
                <w:rStyle w:val="PlaceholderText"/>
              </w:rPr>
              <w:t>Agricultural Science</w:t>
            </w:r>
          </w:p>
        </w:tc>
        <w:tc>
          <w:tcPr>
            <w:tcW w:w="3150" w:type="dxa"/>
            <w:gridSpan w:val="2"/>
            <w:vAlign w:val="center"/>
          </w:tcPr>
          <w:p w:rsidR="00F17839" w:rsidRPr="00091B1A" w:rsidRDefault="00F17839" w:rsidP="00091B1A">
            <w:pPr>
              <w:spacing w:after="0" w:line="240" w:lineRule="auto"/>
              <w:jc w:val="center"/>
              <w:rPr>
                <w:rFonts w:ascii="Berlin Sans FB Demi" w:hAnsi="Berlin Sans FB Demi"/>
              </w:rPr>
            </w:pPr>
            <w:r w:rsidRPr="00091B1A">
              <w:rPr>
                <w:rFonts w:ascii="Berlin Sans FB Demi" w:hAnsi="Berlin Sans FB Demi"/>
              </w:rPr>
              <w:t xml:space="preserve">Course: </w:t>
            </w:r>
          </w:p>
          <w:p w:rsidR="00F17839" w:rsidRPr="00091B1A" w:rsidRDefault="00F17839" w:rsidP="00091B1A">
            <w:pPr>
              <w:spacing w:after="0" w:line="240" w:lineRule="auto"/>
              <w:jc w:val="center"/>
              <w:rPr>
                <w:rFonts w:ascii="Berlin Sans FB Demi" w:hAnsi="Berlin Sans FB Demi"/>
              </w:rPr>
            </w:pPr>
          </w:p>
          <w:p w:rsidR="00F17839" w:rsidRPr="00091B1A" w:rsidRDefault="00D86B25" w:rsidP="00091B1A">
            <w:pPr>
              <w:spacing w:after="0" w:line="240" w:lineRule="auto"/>
              <w:jc w:val="center"/>
              <w:rPr>
                <w:rFonts w:ascii="Berlin Sans FB Demi" w:hAnsi="Berlin Sans FB Demi"/>
              </w:rPr>
            </w:pPr>
            <w:r>
              <w:rPr>
                <w:rStyle w:val="PlaceholderText"/>
              </w:rPr>
              <w:t>Wildlife Fisheries and Ecology</w:t>
            </w:r>
          </w:p>
        </w:tc>
        <w:tc>
          <w:tcPr>
            <w:tcW w:w="2610" w:type="dxa"/>
            <w:vAlign w:val="center"/>
          </w:tcPr>
          <w:p w:rsidR="00F17839" w:rsidRPr="00091B1A" w:rsidRDefault="00F17839" w:rsidP="00091B1A">
            <w:pPr>
              <w:spacing w:after="0" w:line="240" w:lineRule="auto"/>
              <w:jc w:val="center"/>
              <w:rPr>
                <w:rFonts w:ascii="Berlin Sans FB Demi" w:hAnsi="Berlin Sans FB Demi"/>
              </w:rPr>
            </w:pPr>
            <w:r w:rsidRPr="00091B1A">
              <w:rPr>
                <w:rFonts w:ascii="Berlin Sans FB Demi" w:hAnsi="Berlin Sans FB Demi"/>
              </w:rPr>
              <w:t xml:space="preserve">Grade Level: </w:t>
            </w:r>
            <w:r w:rsidRPr="00091B1A">
              <w:rPr>
                <w:rFonts w:ascii="Berlin Sans FB Demi" w:hAnsi="Berlin Sans FB Demi"/>
              </w:rPr>
              <w:br/>
            </w:r>
            <w:r w:rsidRPr="00091B1A">
              <w:rPr>
                <w:i/>
                <w:sz w:val="16"/>
                <w:szCs w:val="16"/>
              </w:rPr>
              <w:t>(check all that apply)</w:t>
            </w:r>
          </w:p>
          <w:p w:rsidR="00F17839" w:rsidRPr="00091B1A" w:rsidRDefault="00F17839" w:rsidP="00091B1A">
            <w:pPr>
              <w:spacing w:after="0" w:line="240" w:lineRule="auto"/>
              <w:jc w:val="center"/>
              <w:rPr>
                <w:rFonts w:ascii="Berlin Sans FB Demi" w:hAnsi="Berlin Sans FB Demi"/>
              </w:rPr>
            </w:pPr>
          </w:p>
          <w:p w:rsidR="00F17839" w:rsidRPr="00091B1A" w:rsidRDefault="00BE0447" w:rsidP="00091B1A">
            <w:pPr>
              <w:spacing w:after="0" w:line="240" w:lineRule="auto"/>
              <w:jc w:val="center"/>
            </w:pPr>
            <w:r w:rsidRPr="00091B1A">
              <w:rPr>
                <w:rFonts w:ascii="Berlin Sans FB Demi" w:hAnsi="Berlin Sans FB Demi"/>
              </w:rPr>
              <w:fldChar w:fldCharType="begin">
                <w:ffData>
                  <w:name w:val="Check1"/>
                  <w:enabled/>
                  <w:calcOnExit w:val="0"/>
                  <w:checkBox>
                    <w:sizeAuto/>
                    <w:default w:val="0"/>
                  </w:checkBox>
                </w:ffData>
              </w:fldChar>
            </w:r>
            <w:bookmarkStart w:id="0" w:name="Check1"/>
            <w:r w:rsidR="00F17839" w:rsidRPr="00091B1A">
              <w:rPr>
                <w:rFonts w:ascii="Berlin Sans FB Demi" w:hAnsi="Berlin Sans FB Demi"/>
              </w:rPr>
              <w:instrText xml:space="preserve"> FORMCHECKBOX </w:instrText>
            </w:r>
            <w:r w:rsidRPr="00091B1A">
              <w:rPr>
                <w:rFonts w:ascii="Berlin Sans FB Demi" w:hAnsi="Berlin Sans FB Demi"/>
              </w:rPr>
            </w:r>
            <w:r w:rsidRPr="00091B1A">
              <w:rPr>
                <w:rFonts w:ascii="Berlin Sans FB Demi" w:hAnsi="Berlin Sans FB Demi"/>
              </w:rPr>
              <w:fldChar w:fldCharType="end"/>
            </w:r>
            <w:bookmarkEnd w:id="0"/>
            <w:r w:rsidR="00F17839" w:rsidRPr="00091B1A">
              <w:rPr>
                <w:rFonts w:ascii="Berlin Sans FB Demi" w:hAnsi="Berlin Sans FB Demi"/>
              </w:rPr>
              <w:t xml:space="preserve"> </w:t>
            </w:r>
            <w:r w:rsidR="00F17839" w:rsidRPr="00091B1A">
              <w:t xml:space="preserve">6  </w:t>
            </w:r>
            <w:r w:rsidRPr="00091B1A">
              <w:fldChar w:fldCharType="begin">
                <w:ffData>
                  <w:name w:val="Check4"/>
                  <w:enabled/>
                  <w:calcOnExit w:val="0"/>
                  <w:checkBox>
                    <w:sizeAuto/>
                    <w:default w:val="0"/>
                  </w:checkBox>
                </w:ffData>
              </w:fldChar>
            </w:r>
            <w:bookmarkStart w:id="1" w:name="Check4"/>
            <w:r w:rsidR="00F17839" w:rsidRPr="00091B1A">
              <w:instrText xml:space="preserve"> FORMCHECKBOX </w:instrText>
            </w:r>
            <w:r w:rsidRPr="00091B1A">
              <w:fldChar w:fldCharType="end"/>
            </w:r>
            <w:bookmarkEnd w:id="1"/>
            <w:r w:rsidR="00F17839" w:rsidRPr="00091B1A">
              <w:t xml:space="preserve"> 7  </w:t>
            </w:r>
            <w:r w:rsidRPr="00091B1A">
              <w:fldChar w:fldCharType="begin">
                <w:ffData>
                  <w:name w:val="Check2"/>
                  <w:enabled/>
                  <w:calcOnExit w:val="0"/>
                  <w:checkBox>
                    <w:sizeAuto/>
                    <w:default w:val="0"/>
                  </w:checkBox>
                </w:ffData>
              </w:fldChar>
            </w:r>
            <w:bookmarkStart w:id="2" w:name="Check2"/>
            <w:r w:rsidR="00F17839" w:rsidRPr="00091B1A">
              <w:instrText xml:space="preserve"> FORMCHECKBOX </w:instrText>
            </w:r>
            <w:r w:rsidRPr="00091B1A">
              <w:fldChar w:fldCharType="end"/>
            </w:r>
            <w:bookmarkEnd w:id="2"/>
            <w:r w:rsidR="00F17839" w:rsidRPr="00091B1A">
              <w:t xml:space="preserve"> 8</w:t>
            </w:r>
            <w:r w:rsidR="00F17839" w:rsidRPr="00091B1A">
              <w:br/>
            </w:r>
          </w:p>
          <w:bookmarkStart w:id="3" w:name="Check5"/>
          <w:p w:rsidR="00F17839" w:rsidRPr="00091B1A" w:rsidRDefault="00BE0447" w:rsidP="00957F74">
            <w:pPr>
              <w:spacing w:after="0" w:line="240" w:lineRule="auto"/>
              <w:jc w:val="center"/>
              <w:rPr>
                <w:rFonts w:ascii="Berlin Sans FB Demi" w:hAnsi="Berlin Sans FB Demi"/>
              </w:rPr>
            </w:pPr>
            <w:r>
              <w:fldChar w:fldCharType="begin">
                <w:ffData>
                  <w:name w:val="Check5"/>
                  <w:enabled/>
                  <w:calcOnExit w:val="0"/>
                  <w:checkBox>
                    <w:sizeAuto/>
                    <w:default w:val="1"/>
                  </w:checkBox>
                </w:ffData>
              </w:fldChar>
            </w:r>
            <w:r w:rsidR="00957F74">
              <w:instrText xml:space="preserve"> FORMCHECKBOX </w:instrText>
            </w:r>
            <w:r>
              <w:fldChar w:fldCharType="end"/>
            </w:r>
            <w:bookmarkEnd w:id="3"/>
            <w:r w:rsidR="00F17839" w:rsidRPr="00091B1A">
              <w:t xml:space="preserve"> 9  </w:t>
            </w:r>
            <w:bookmarkStart w:id="4" w:name="Check3"/>
            <w:r>
              <w:fldChar w:fldCharType="begin">
                <w:ffData>
                  <w:name w:val="Check3"/>
                  <w:enabled/>
                  <w:calcOnExit w:val="0"/>
                  <w:checkBox>
                    <w:sizeAuto/>
                    <w:default w:val="1"/>
                  </w:checkBox>
                </w:ffData>
              </w:fldChar>
            </w:r>
            <w:r w:rsidR="00957F74">
              <w:instrText xml:space="preserve"> FORMCHECKBOX </w:instrText>
            </w:r>
            <w:r>
              <w:fldChar w:fldCharType="end"/>
            </w:r>
            <w:bookmarkEnd w:id="4"/>
            <w:r w:rsidR="00F17839" w:rsidRPr="00091B1A">
              <w:t xml:space="preserve"> 10  </w:t>
            </w:r>
            <w:bookmarkStart w:id="5" w:name="Check6"/>
            <w:r>
              <w:fldChar w:fldCharType="begin">
                <w:ffData>
                  <w:name w:val="Check6"/>
                  <w:enabled/>
                  <w:calcOnExit w:val="0"/>
                  <w:checkBox>
                    <w:sizeAuto/>
                    <w:default w:val="1"/>
                  </w:checkBox>
                </w:ffData>
              </w:fldChar>
            </w:r>
            <w:r w:rsidR="00957F74">
              <w:instrText xml:space="preserve"> FORMCHECKBOX </w:instrText>
            </w:r>
            <w:r>
              <w:fldChar w:fldCharType="end"/>
            </w:r>
            <w:bookmarkEnd w:id="5"/>
            <w:r w:rsidR="00F17839" w:rsidRPr="00091B1A">
              <w:t xml:space="preserve"> 11 </w:t>
            </w:r>
            <w:bookmarkStart w:id="6" w:name="Check7"/>
            <w:r>
              <w:fldChar w:fldCharType="begin">
                <w:ffData>
                  <w:name w:val="Check7"/>
                  <w:enabled/>
                  <w:calcOnExit w:val="0"/>
                  <w:checkBox>
                    <w:sizeAuto/>
                    <w:default w:val="1"/>
                  </w:checkBox>
                </w:ffData>
              </w:fldChar>
            </w:r>
            <w:r w:rsidR="00957F74">
              <w:instrText xml:space="preserve"> FORMCHECKBOX </w:instrText>
            </w:r>
            <w:r>
              <w:fldChar w:fldCharType="end"/>
            </w:r>
            <w:bookmarkEnd w:id="6"/>
            <w:r w:rsidR="00F17839" w:rsidRPr="00091B1A">
              <w:t xml:space="preserve"> 12</w:t>
            </w:r>
          </w:p>
        </w:tc>
      </w:tr>
      <w:tr w:rsidR="00F17839" w:rsidRPr="00091B1A" w:rsidTr="00472B2D">
        <w:tc>
          <w:tcPr>
            <w:tcW w:w="10908" w:type="dxa"/>
            <w:gridSpan w:val="5"/>
          </w:tcPr>
          <w:p w:rsidR="00F17839" w:rsidRPr="00613C71" w:rsidRDefault="00F17839" w:rsidP="00472B2D">
            <w:pPr>
              <w:spacing w:after="0" w:line="240" w:lineRule="auto"/>
            </w:pPr>
            <w:r w:rsidRPr="00091B1A">
              <w:rPr>
                <w:rFonts w:ascii="Berlin Sans FB Demi" w:hAnsi="Berlin Sans FB Demi"/>
              </w:rPr>
              <w:t xml:space="preserve">Project Name: </w:t>
            </w:r>
            <w:r w:rsidR="00D86B25" w:rsidRPr="00613C71">
              <w:t>Firearm Safety</w:t>
            </w:r>
          </w:p>
          <w:p w:rsidR="00472B2D" w:rsidRPr="00091B1A" w:rsidRDefault="00472B2D" w:rsidP="00472B2D">
            <w:pPr>
              <w:spacing w:after="0" w:line="240" w:lineRule="auto"/>
              <w:rPr>
                <w:rFonts w:ascii="Berlin Sans FB Demi" w:hAnsi="Berlin Sans FB Demi"/>
              </w:rPr>
            </w:pPr>
          </w:p>
        </w:tc>
      </w:tr>
      <w:tr w:rsidR="00F17839" w:rsidRPr="00091B1A" w:rsidTr="00091B1A">
        <w:tc>
          <w:tcPr>
            <w:tcW w:w="10908" w:type="dxa"/>
            <w:gridSpan w:val="5"/>
          </w:tcPr>
          <w:p w:rsidR="00F17839" w:rsidRDefault="00F17839" w:rsidP="00816DA5">
            <w:pPr>
              <w:spacing w:after="0" w:line="240" w:lineRule="auto"/>
              <w:rPr>
                <w:rFonts w:ascii="Berlin Sans FB Demi" w:hAnsi="Berlin Sans FB Demi"/>
              </w:rPr>
            </w:pPr>
            <w:r>
              <w:rPr>
                <w:rFonts w:ascii="Berlin Sans FB Demi" w:hAnsi="Berlin Sans FB Demi"/>
              </w:rPr>
              <w:t>Objective</w:t>
            </w:r>
            <w:r w:rsidR="0049107A">
              <w:rPr>
                <w:rFonts w:ascii="Berlin Sans FB Demi" w:hAnsi="Berlin Sans FB Demi"/>
              </w:rPr>
              <w:t>(s)</w:t>
            </w:r>
            <w:r>
              <w:rPr>
                <w:rFonts w:ascii="Berlin Sans FB Demi" w:hAnsi="Berlin Sans FB Demi"/>
              </w:rPr>
              <w:t>:</w:t>
            </w:r>
            <w:r w:rsidR="00957F74">
              <w:rPr>
                <w:rFonts w:ascii="Berlin Sans FB Demi" w:hAnsi="Berlin Sans FB Demi"/>
              </w:rPr>
              <w:t xml:space="preserve"> TEKS 130.15(c)4K</w:t>
            </w:r>
            <w:r>
              <w:rPr>
                <w:rFonts w:ascii="Berlin Sans FB Demi" w:hAnsi="Berlin Sans FB Demi"/>
              </w:rPr>
              <w:t xml:space="preserve"> </w:t>
            </w:r>
          </w:p>
          <w:p w:rsidR="00A621AC" w:rsidRPr="00613C71" w:rsidRDefault="00A621AC" w:rsidP="00E648EB">
            <w:pPr>
              <w:numPr>
                <w:ilvl w:val="0"/>
                <w:numId w:val="7"/>
              </w:numPr>
              <w:spacing w:after="0" w:line="240" w:lineRule="auto"/>
              <w:rPr>
                <w:rFonts w:asciiTheme="minorHAnsi" w:hAnsiTheme="minorHAnsi"/>
              </w:rPr>
            </w:pPr>
            <w:r w:rsidRPr="00613C71">
              <w:rPr>
                <w:rFonts w:asciiTheme="minorHAnsi" w:hAnsiTheme="minorHAnsi"/>
                <w:bCs/>
              </w:rPr>
              <w:t>Identify six types of firearm actions.</w:t>
            </w:r>
          </w:p>
          <w:p w:rsidR="00A621AC" w:rsidRPr="00613C71" w:rsidRDefault="00A621AC" w:rsidP="00E648EB">
            <w:pPr>
              <w:numPr>
                <w:ilvl w:val="0"/>
                <w:numId w:val="7"/>
              </w:numPr>
              <w:spacing w:after="0" w:line="240" w:lineRule="auto"/>
              <w:rPr>
                <w:rFonts w:asciiTheme="minorHAnsi" w:hAnsiTheme="minorHAnsi"/>
              </w:rPr>
            </w:pPr>
            <w:r w:rsidRPr="00613C71">
              <w:rPr>
                <w:rFonts w:asciiTheme="minorHAnsi" w:hAnsiTheme="minorHAnsi"/>
                <w:bCs/>
              </w:rPr>
              <w:t>Identify location(s) of safeties on firearms and explain how they are used.</w:t>
            </w:r>
          </w:p>
          <w:p w:rsidR="00A621AC" w:rsidRPr="00613C71" w:rsidRDefault="00A621AC" w:rsidP="00E648EB">
            <w:pPr>
              <w:numPr>
                <w:ilvl w:val="0"/>
                <w:numId w:val="7"/>
              </w:numPr>
              <w:spacing w:after="0" w:line="240" w:lineRule="auto"/>
              <w:rPr>
                <w:rFonts w:asciiTheme="minorHAnsi" w:hAnsiTheme="minorHAnsi"/>
              </w:rPr>
            </w:pPr>
            <w:r w:rsidRPr="00613C71">
              <w:rPr>
                <w:rFonts w:asciiTheme="minorHAnsi" w:hAnsiTheme="minorHAnsi"/>
                <w:bCs/>
              </w:rPr>
              <w:t>Name five types of sights found on firearms.</w:t>
            </w:r>
          </w:p>
          <w:p w:rsidR="00E648EB" w:rsidRPr="00613C71" w:rsidRDefault="00A621AC" w:rsidP="00816DA5">
            <w:pPr>
              <w:numPr>
                <w:ilvl w:val="0"/>
                <w:numId w:val="7"/>
              </w:numPr>
              <w:spacing w:after="0" w:line="240" w:lineRule="auto"/>
              <w:rPr>
                <w:rStyle w:val="PlaceholderText"/>
                <w:rFonts w:asciiTheme="minorHAnsi" w:hAnsiTheme="minorHAnsi"/>
                <w:color w:val="auto"/>
              </w:rPr>
            </w:pPr>
            <w:r w:rsidRPr="00613C71">
              <w:rPr>
                <w:rFonts w:asciiTheme="minorHAnsi" w:hAnsiTheme="minorHAnsi"/>
                <w:bCs/>
              </w:rPr>
              <w:t>Describe how a rifle is different from other firearms.</w:t>
            </w:r>
          </w:p>
          <w:p w:rsidR="00D86B25" w:rsidRPr="00613C71" w:rsidRDefault="00D86B25" w:rsidP="00E648EB">
            <w:pPr>
              <w:numPr>
                <w:ilvl w:val="0"/>
                <w:numId w:val="7"/>
              </w:numPr>
              <w:spacing w:after="0" w:line="240" w:lineRule="auto"/>
              <w:rPr>
                <w:rFonts w:asciiTheme="minorHAnsi" w:hAnsiTheme="minorHAnsi"/>
              </w:rPr>
            </w:pPr>
            <w:r w:rsidRPr="00613C71">
              <w:rPr>
                <w:rStyle w:val="PlaceholderText"/>
                <w:rFonts w:asciiTheme="minorHAnsi" w:hAnsiTheme="minorHAnsi"/>
                <w:color w:val="auto"/>
              </w:rPr>
              <w:t xml:space="preserve">Identify </w:t>
            </w:r>
            <w:r w:rsidRPr="00613C71">
              <w:rPr>
                <w:rFonts w:asciiTheme="minorHAnsi" w:hAnsiTheme="minorHAnsi"/>
                <w:bCs/>
              </w:rPr>
              <w:t>and explain a rifle’s caliber and a shotgun’s gauge.</w:t>
            </w:r>
          </w:p>
          <w:p w:rsidR="00D86B25" w:rsidRPr="00613C71" w:rsidRDefault="00D86B25" w:rsidP="00E648EB">
            <w:pPr>
              <w:numPr>
                <w:ilvl w:val="0"/>
                <w:numId w:val="7"/>
              </w:numPr>
              <w:spacing w:after="0" w:line="240" w:lineRule="auto"/>
              <w:rPr>
                <w:rFonts w:asciiTheme="minorHAnsi" w:hAnsiTheme="minorHAnsi"/>
              </w:rPr>
            </w:pPr>
            <w:r w:rsidRPr="00613C71">
              <w:rPr>
                <w:rFonts w:asciiTheme="minorHAnsi" w:hAnsiTheme="minorHAnsi"/>
                <w:bCs/>
              </w:rPr>
              <w:t>Name the four common shotgun chokes, and explain how they differ</w:t>
            </w:r>
          </w:p>
          <w:p w:rsidR="00D86B25" w:rsidRPr="00613C71" w:rsidRDefault="00D86B25" w:rsidP="00E648EB">
            <w:pPr>
              <w:numPr>
                <w:ilvl w:val="0"/>
                <w:numId w:val="7"/>
              </w:numPr>
              <w:spacing w:after="0" w:line="240" w:lineRule="auto"/>
              <w:rPr>
                <w:rFonts w:asciiTheme="minorHAnsi" w:hAnsiTheme="minorHAnsi"/>
              </w:rPr>
            </w:pPr>
            <w:r w:rsidRPr="00613C71">
              <w:rPr>
                <w:rFonts w:asciiTheme="minorHAnsi" w:hAnsiTheme="minorHAnsi"/>
                <w:bCs/>
              </w:rPr>
              <w:t>Explain the difference between lead and steel shot</w:t>
            </w:r>
          </w:p>
          <w:p w:rsidR="00D86B25" w:rsidRPr="00613C71" w:rsidRDefault="00D86B25" w:rsidP="00E648EB">
            <w:pPr>
              <w:numPr>
                <w:ilvl w:val="0"/>
                <w:numId w:val="7"/>
              </w:numPr>
              <w:spacing w:after="0" w:line="240" w:lineRule="auto"/>
              <w:rPr>
                <w:rFonts w:asciiTheme="minorHAnsi" w:hAnsiTheme="minorHAnsi"/>
              </w:rPr>
            </w:pPr>
            <w:r w:rsidRPr="00613C71">
              <w:rPr>
                <w:rFonts w:asciiTheme="minorHAnsi" w:hAnsiTheme="minorHAnsi"/>
                <w:bCs/>
              </w:rPr>
              <w:t>Correctly match ammunition with firearms</w:t>
            </w:r>
          </w:p>
          <w:p w:rsidR="00A621AC" w:rsidRPr="00613C71" w:rsidRDefault="00075914" w:rsidP="00E648EB">
            <w:pPr>
              <w:numPr>
                <w:ilvl w:val="0"/>
                <w:numId w:val="7"/>
              </w:numPr>
              <w:tabs>
                <w:tab w:val="num" w:pos="720"/>
              </w:tabs>
              <w:spacing w:after="0" w:line="240" w:lineRule="auto"/>
              <w:rPr>
                <w:rFonts w:asciiTheme="minorHAnsi" w:hAnsiTheme="minorHAnsi"/>
              </w:rPr>
            </w:pPr>
            <w:r w:rsidRPr="00613C71">
              <w:rPr>
                <w:rFonts w:asciiTheme="minorHAnsi" w:hAnsiTheme="minorHAnsi"/>
                <w:bCs/>
              </w:rPr>
              <w:t xml:space="preserve">    </w:t>
            </w:r>
            <w:r w:rsidR="00A621AC" w:rsidRPr="00613C71">
              <w:rPr>
                <w:rFonts w:asciiTheme="minorHAnsi" w:hAnsiTheme="minorHAnsi"/>
                <w:bCs/>
              </w:rPr>
              <w:t xml:space="preserve">Explain the danger of mixing different gauges of </w:t>
            </w:r>
            <w:r w:rsidR="0066403A" w:rsidRPr="00613C71">
              <w:rPr>
                <w:rFonts w:asciiTheme="minorHAnsi" w:hAnsiTheme="minorHAnsi"/>
                <w:bCs/>
              </w:rPr>
              <w:t>shot shells</w:t>
            </w:r>
            <w:r w:rsidR="00A621AC" w:rsidRPr="00613C71">
              <w:rPr>
                <w:rFonts w:asciiTheme="minorHAnsi" w:hAnsiTheme="minorHAnsi"/>
                <w:bCs/>
              </w:rPr>
              <w:t>.</w:t>
            </w:r>
          </w:p>
          <w:p w:rsidR="00F17839" w:rsidRPr="00E648EB" w:rsidRDefault="00075914" w:rsidP="00E648EB">
            <w:pPr>
              <w:numPr>
                <w:ilvl w:val="0"/>
                <w:numId w:val="7"/>
              </w:numPr>
              <w:tabs>
                <w:tab w:val="num" w:pos="720"/>
              </w:tabs>
              <w:spacing w:after="0" w:line="240" w:lineRule="auto"/>
              <w:rPr>
                <w:color w:val="808080"/>
              </w:rPr>
            </w:pPr>
            <w:r w:rsidRPr="00613C71">
              <w:rPr>
                <w:rFonts w:asciiTheme="minorHAnsi" w:hAnsiTheme="minorHAnsi"/>
                <w:bCs/>
              </w:rPr>
              <w:t xml:space="preserve">    </w:t>
            </w:r>
            <w:r w:rsidR="00A621AC" w:rsidRPr="00613C71">
              <w:rPr>
                <w:rFonts w:asciiTheme="minorHAnsi" w:hAnsiTheme="minorHAnsi"/>
                <w:bCs/>
              </w:rPr>
              <w:t>Explain why it is important to know your firearm’s range.</w:t>
            </w:r>
          </w:p>
        </w:tc>
      </w:tr>
      <w:tr w:rsidR="00F17839" w:rsidRPr="00091B1A" w:rsidTr="00091B1A">
        <w:tc>
          <w:tcPr>
            <w:tcW w:w="10908" w:type="dxa"/>
            <w:gridSpan w:val="5"/>
          </w:tcPr>
          <w:p w:rsidR="00F17839" w:rsidRPr="00613C71" w:rsidRDefault="00F17839" w:rsidP="003B2B92">
            <w:pPr>
              <w:pStyle w:val="ListParagraph"/>
              <w:spacing w:after="0" w:line="240" w:lineRule="auto"/>
              <w:ind w:left="0"/>
            </w:pPr>
            <w:r>
              <w:rPr>
                <w:rFonts w:ascii="Berlin Sans FB Demi" w:hAnsi="Berlin Sans FB Demi"/>
              </w:rPr>
              <w:t>Primary Unit of Study (from Scope &amp; Sequence)</w:t>
            </w:r>
            <w:r w:rsidRPr="00091B1A">
              <w:rPr>
                <w:rFonts w:ascii="Berlin Sans FB Demi" w:hAnsi="Berlin Sans FB Demi"/>
              </w:rPr>
              <w:t xml:space="preserve">: </w:t>
            </w:r>
            <w:r w:rsidR="00D86B25" w:rsidRPr="00613C71">
              <w:t>Policies, laws, and the administration of wildlife and fisheries management</w:t>
            </w:r>
          </w:p>
          <w:p w:rsidR="00F17839" w:rsidRPr="00091B1A" w:rsidRDefault="00F17839" w:rsidP="00091B1A">
            <w:pPr>
              <w:spacing w:after="0" w:line="240" w:lineRule="auto"/>
              <w:rPr>
                <w:rFonts w:ascii="Berlin Sans FB Demi" w:hAnsi="Berlin Sans FB Demi"/>
              </w:rPr>
            </w:pPr>
          </w:p>
        </w:tc>
      </w:tr>
      <w:tr w:rsidR="004D2689" w:rsidRPr="00091B1A" w:rsidTr="003225F9">
        <w:tc>
          <w:tcPr>
            <w:tcW w:w="10908" w:type="dxa"/>
            <w:gridSpan w:val="5"/>
            <w:shd w:val="clear" w:color="auto" w:fill="D9D9D9"/>
          </w:tcPr>
          <w:p w:rsidR="004D2689" w:rsidRPr="00715A1B" w:rsidRDefault="004D2689" w:rsidP="003225F9">
            <w:pPr>
              <w:spacing w:after="0" w:line="240" w:lineRule="auto"/>
            </w:pPr>
            <w:r>
              <w:rPr>
                <w:rFonts w:ascii="Berlin Sans FB Demi" w:hAnsi="Berlin Sans FB Demi"/>
              </w:rPr>
              <w:t>College &amp; Career Readiness Standards:</w:t>
            </w:r>
            <w:r w:rsidR="00715A1B">
              <w:rPr>
                <w:rFonts w:ascii="Berlin Sans FB Demi" w:hAnsi="Berlin Sans FB Demi"/>
              </w:rPr>
              <w:t xml:space="preserve"> </w:t>
            </w:r>
          </w:p>
          <w:p w:rsidR="004D2689" w:rsidRDefault="004D2689" w:rsidP="003225F9">
            <w:pPr>
              <w:spacing w:after="0" w:line="240" w:lineRule="auto"/>
              <w:rPr>
                <w:rFonts w:ascii="Berlin Sans FB Demi" w:hAnsi="Berlin Sans FB Demi"/>
              </w:rPr>
            </w:pPr>
          </w:p>
        </w:tc>
      </w:tr>
      <w:tr w:rsidR="00F17839" w:rsidRPr="00091B1A" w:rsidTr="00091B1A">
        <w:tc>
          <w:tcPr>
            <w:tcW w:w="10908" w:type="dxa"/>
            <w:gridSpan w:val="5"/>
          </w:tcPr>
          <w:p w:rsidR="00F17839" w:rsidRPr="00613C71" w:rsidRDefault="00F17839" w:rsidP="00091B1A">
            <w:pPr>
              <w:spacing w:after="0" w:line="240" w:lineRule="auto"/>
              <w:rPr>
                <w:rStyle w:val="PlaceholderText"/>
                <w:color w:val="auto"/>
              </w:rPr>
            </w:pPr>
            <w:r w:rsidRPr="00091B1A">
              <w:rPr>
                <w:rFonts w:ascii="Berlin Sans FB Demi" w:hAnsi="Berlin Sans FB Demi"/>
              </w:rPr>
              <w:t xml:space="preserve">Software: </w:t>
            </w:r>
            <w:r w:rsidR="00D86B25" w:rsidRPr="00613C71">
              <w:rPr>
                <w:rStyle w:val="PlaceholderText"/>
                <w:color w:val="auto"/>
              </w:rPr>
              <w:t xml:space="preserve">“Today’s Hunter” </w:t>
            </w:r>
            <w:r w:rsidR="0066403A" w:rsidRPr="00613C71">
              <w:rPr>
                <w:rStyle w:val="PlaceholderText"/>
                <w:color w:val="auto"/>
              </w:rPr>
              <w:t>PowerPoint</w:t>
            </w:r>
            <w:r w:rsidR="00D86B25" w:rsidRPr="00613C71">
              <w:rPr>
                <w:rStyle w:val="PlaceholderText"/>
                <w:color w:val="auto"/>
              </w:rPr>
              <w:t xml:space="preserve"> CD; Texas Parks and Wildlife, “Tragedy at Wright’s Creek; Texas Parks and Wildlife</w:t>
            </w:r>
          </w:p>
          <w:p w:rsidR="00F17839" w:rsidRPr="00091B1A" w:rsidRDefault="00F17839" w:rsidP="00091B1A">
            <w:pPr>
              <w:spacing w:after="0" w:line="240" w:lineRule="auto"/>
              <w:rPr>
                <w:rFonts w:ascii="Berlin Sans FB Demi" w:hAnsi="Berlin Sans FB Demi"/>
              </w:rPr>
            </w:pPr>
          </w:p>
        </w:tc>
      </w:tr>
      <w:tr w:rsidR="00F17839" w:rsidRPr="00091B1A" w:rsidTr="00091B1A">
        <w:tc>
          <w:tcPr>
            <w:tcW w:w="10908" w:type="dxa"/>
            <w:gridSpan w:val="5"/>
          </w:tcPr>
          <w:p w:rsidR="00F17839" w:rsidRPr="00613C71" w:rsidRDefault="00F17839" w:rsidP="00091B1A">
            <w:pPr>
              <w:spacing w:after="0" w:line="240" w:lineRule="auto"/>
              <w:rPr>
                <w:rFonts w:ascii="Berlin Sans FB Demi" w:hAnsi="Berlin Sans FB Demi"/>
              </w:rPr>
            </w:pPr>
            <w:r w:rsidRPr="00091B1A">
              <w:rPr>
                <w:rFonts w:ascii="Berlin Sans FB Demi" w:hAnsi="Berlin Sans FB Demi"/>
              </w:rPr>
              <w:t xml:space="preserve">Materials Required: </w:t>
            </w:r>
            <w:r w:rsidRPr="00613C71">
              <w:rPr>
                <w:rStyle w:val="PlaceholderText"/>
                <w:color w:val="auto"/>
              </w:rPr>
              <w:t>C</w:t>
            </w:r>
            <w:r w:rsidR="00D86B25" w:rsidRPr="00613C71">
              <w:rPr>
                <w:rStyle w:val="PlaceholderText"/>
                <w:color w:val="auto"/>
              </w:rPr>
              <w:t>omputer, projector, “Today’s Hunter” Student Guide</w:t>
            </w:r>
            <w:r w:rsidR="00E648EB" w:rsidRPr="00613C71">
              <w:rPr>
                <w:rStyle w:val="PlaceholderText"/>
                <w:color w:val="auto"/>
              </w:rPr>
              <w:t xml:space="preserve">, different types of candy including: Skittles, Nerds, Fruit Rollups, </w:t>
            </w:r>
            <w:r w:rsidR="0066403A" w:rsidRPr="00613C71">
              <w:rPr>
                <w:rStyle w:val="PlaceholderText"/>
                <w:color w:val="auto"/>
              </w:rPr>
              <w:t>marshmallows</w:t>
            </w:r>
            <w:r w:rsidR="00A621AC" w:rsidRPr="00613C71">
              <w:rPr>
                <w:rStyle w:val="PlaceholderText"/>
                <w:color w:val="auto"/>
              </w:rPr>
              <w:t>, jawbreakers, Neccos,</w:t>
            </w:r>
            <w:r w:rsidR="00B23FC5" w:rsidRPr="00613C71">
              <w:rPr>
                <w:rStyle w:val="PlaceholderText"/>
                <w:color w:val="auto"/>
              </w:rPr>
              <w:t xml:space="preserve"> FunDip</w:t>
            </w:r>
            <w:r w:rsidR="00A621AC" w:rsidRPr="00613C71">
              <w:rPr>
                <w:rStyle w:val="PlaceholderText"/>
                <w:color w:val="auto"/>
              </w:rPr>
              <w:t xml:space="preserve"> (Candy resembling bullet/shot parts)</w:t>
            </w:r>
            <w:r w:rsidR="00D05F30" w:rsidRPr="00613C71">
              <w:rPr>
                <w:rStyle w:val="PlaceholderText"/>
                <w:color w:val="auto"/>
              </w:rPr>
              <w:t xml:space="preserve">, toothpicks, </w:t>
            </w:r>
            <w:proofErr w:type="gramStart"/>
            <w:r w:rsidR="00D05F30" w:rsidRPr="00613C71">
              <w:rPr>
                <w:rStyle w:val="PlaceholderText"/>
                <w:color w:val="auto"/>
              </w:rPr>
              <w:t>plates</w:t>
            </w:r>
            <w:proofErr w:type="gramEnd"/>
            <w:r w:rsidR="00D05F30" w:rsidRPr="00613C71">
              <w:rPr>
                <w:rStyle w:val="PlaceholderText"/>
                <w:color w:val="auto"/>
              </w:rPr>
              <w:t xml:space="preserve">. </w:t>
            </w:r>
          </w:p>
          <w:p w:rsidR="00F17839" w:rsidRPr="00091B1A" w:rsidRDefault="00F17839" w:rsidP="00091B1A">
            <w:pPr>
              <w:spacing w:after="0" w:line="240" w:lineRule="auto"/>
              <w:rPr>
                <w:rFonts w:ascii="Berlin Sans FB Demi" w:hAnsi="Berlin Sans FB Demi"/>
              </w:rPr>
            </w:pPr>
          </w:p>
        </w:tc>
      </w:tr>
      <w:tr w:rsidR="00F17839" w:rsidRPr="00091B1A" w:rsidTr="00091B1A">
        <w:tc>
          <w:tcPr>
            <w:tcW w:w="10908" w:type="dxa"/>
            <w:gridSpan w:val="5"/>
          </w:tcPr>
          <w:p w:rsidR="00F17839" w:rsidRPr="00091B1A" w:rsidRDefault="00F17839" w:rsidP="00091B1A">
            <w:pPr>
              <w:spacing w:after="0" w:line="240" w:lineRule="auto"/>
              <w:rPr>
                <w:rFonts w:ascii="Berlin Sans FB Demi" w:hAnsi="Berlin Sans FB Demi"/>
              </w:rPr>
            </w:pPr>
            <w:r w:rsidRPr="00091B1A">
              <w:rPr>
                <w:rFonts w:ascii="Berlin Sans FB Demi" w:hAnsi="Berlin Sans FB Demi"/>
              </w:rPr>
              <w:t xml:space="preserve">Prerequisite Skills: </w:t>
            </w:r>
            <w:r w:rsidR="00D86B25" w:rsidRPr="00613C71">
              <w:rPr>
                <w:rStyle w:val="PlaceholderText"/>
                <w:color w:val="auto"/>
              </w:rPr>
              <w:t>None</w:t>
            </w:r>
          </w:p>
          <w:p w:rsidR="00F17839" w:rsidRPr="00091B1A" w:rsidRDefault="00F17839" w:rsidP="00091B1A">
            <w:pPr>
              <w:spacing w:after="0" w:line="240" w:lineRule="auto"/>
              <w:rPr>
                <w:rFonts w:ascii="Berlin Sans FB Demi" w:hAnsi="Berlin Sans FB Demi"/>
              </w:rPr>
            </w:pPr>
          </w:p>
        </w:tc>
      </w:tr>
      <w:tr w:rsidR="00F17839" w:rsidRPr="00091B1A" w:rsidTr="00091B1A">
        <w:tc>
          <w:tcPr>
            <w:tcW w:w="10908" w:type="dxa"/>
            <w:gridSpan w:val="5"/>
          </w:tcPr>
          <w:p w:rsidR="00F17839" w:rsidRPr="00613C71" w:rsidRDefault="00F17839" w:rsidP="00091B1A">
            <w:pPr>
              <w:spacing w:after="0" w:line="240" w:lineRule="auto"/>
              <w:rPr>
                <w:rFonts w:ascii="Berlin Sans FB Demi" w:hAnsi="Berlin Sans FB Demi"/>
              </w:rPr>
            </w:pPr>
            <w:r w:rsidRPr="00091B1A">
              <w:rPr>
                <w:rFonts w:ascii="Berlin Sans FB Demi" w:hAnsi="Berlin Sans FB Demi"/>
              </w:rPr>
              <w:t xml:space="preserve">Time Required: </w:t>
            </w:r>
            <w:r w:rsidR="00362A73" w:rsidRPr="00613C71">
              <w:rPr>
                <w:rStyle w:val="PlaceholderText"/>
                <w:color w:val="auto"/>
              </w:rPr>
              <w:t>2</w:t>
            </w:r>
            <w:r w:rsidR="00D86B25" w:rsidRPr="00613C71">
              <w:rPr>
                <w:rStyle w:val="PlaceholderText"/>
                <w:color w:val="auto"/>
              </w:rPr>
              <w:t xml:space="preserve"> class period</w:t>
            </w:r>
            <w:r w:rsidR="00362A73" w:rsidRPr="00613C71">
              <w:rPr>
                <w:rStyle w:val="PlaceholderText"/>
                <w:color w:val="auto"/>
              </w:rPr>
              <w:t xml:space="preserve">s, </w:t>
            </w:r>
            <w:r w:rsidR="004976F2" w:rsidRPr="00613C71">
              <w:rPr>
                <w:rStyle w:val="PlaceholderText"/>
                <w:color w:val="auto"/>
              </w:rPr>
              <w:t xml:space="preserve"> around </w:t>
            </w:r>
            <w:r w:rsidR="00362A73" w:rsidRPr="00613C71">
              <w:rPr>
                <w:rStyle w:val="PlaceholderText"/>
                <w:color w:val="auto"/>
              </w:rPr>
              <w:t xml:space="preserve">100 </w:t>
            </w:r>
            <w:r w:rsidR="00D86B25" w:rsidRPr="00613C71">
              <w:rPr>
                <w:rStyle w:val="PlaceholderText"/>
                <w:color w:val="auto"/>
              </w:rPr>
              <w:t xml:space="preserve">min. </w:t>
            </w:r>
            <w:r w:rsidR="004976F2" w:rsidRPr="00613C71">
              <w:rPr>
                <w:rStyle w:val="PlaceholderText"/>
                <w:color w:val="auto"/>
              </w:rPr>
              <w:t xml:space="preserve">(50 minutes each, stop at appropriate place) </w:t>
            </w:r>
          </w:p>
          <w:p w:rsidR="00F17839" w:rsidRPr="00091B1A" w:rsidRDefault="00F17839" w:rsidP="00091B1A">
            <w:pPr>
              <w:spacing w:after="0" w:line="240" w:lineRule="auto"/>
              <w:rPr>
                <w:rFonts w:ascii="Berlin Sans FB Demi" w:hAnsi="Berlin Sans FB Demi"/>
              </w:rPr>
            </w:pPr>
          </w:p>
        </w:tc>
      </w:tr>
      <w:tr w:rsidR="00F17839" w:rsidRPr="00091B1A" w:rsidTr="00091B1A">
        <w:tc>
          <w:tcPr>
            <w:tcW w:w="10908" w:type="dxa"/>
            <w:gridSpan w:val="5"/>
          </w:tcPr>
          <w:p w:rsidR="00F17839" w:rsidRDefault="00F17839" w:rsidP="00816DA5">
            <w:pPr>
              <w:spacing w:after="0" w:line="240" w:lineRule="auto"/>
              <w:rPr>
                <w:rStyle w:val="PlaceholderText"/>
              </w:rPr>
            </w:pPr>
            <w:r>
              <w:rPr>
                <w:rFonts w:ascii="Berlin Sans FB Demi" w:hAnsi="Berlin Sans FB Demi"/>
              </w:rPr>
              <w:t>Essential Questions</w:t>
            </w:r>
            <w:r w:rsidRPr="00091B1A">
              <w:rPr>
                <w:rFonts w:ascii="Berlin Sans FB Demi" w:hAnsi="Berlin Sans FB Demi"/>
              </w:rPr>
              <w:t xml:space="preserve">: </w:t>
            </w:r>
          </w:p>
          <w:p w:rsidR="00D86B25" w:rsidRPr="00613C71" w:rsidRDefault="00D86B25" w:rsidP="00E648EB">
            <w:pPr>
              <w:numPr>
                <w:ilvl w:val="0"/>
                <w:numId w:val="8"/>
              </w:numPr>
              <w:spacing w:after="0" w:line="240" w:lineRule="auto"/>
              <w:rPr>
                <w:rFonts w:asciiTheme="minorHAnsi" w:hAnsiTheme="minorHAnsi"/>
              </w:rPr>
            </w:pPr>
            <w:r w:rsidRPr="00613C71">
              <w:rPr>
                <w:rFonts w:asciiTheme="minorHAnsi" w:hAnsiTheme="minorHAnsi"/>
                <w:bCs/>
              </w:rPr>
              <w:t>What is a Firearm?</w:t>
            </w:r>
          </w:p>
          <w:p w:rsidR="00D86B25" w:rsidRPr="00613C71" w:rsidRDefault="00D86B25" w:rsidP="00E648EB">
            <w:pPr>
              <w:numPr>
                <w:ilvl w:val="0"/>
                <w:numId w:val="8"/>
              </w:numPr>
              <w:spacing w:after="0" w:line="240" w:lineRule="auto"/>
              <w:rPr>
                <w:rFonts w:asciiTheme="minorHAnsi" w:hAnsiTheme="minorHAnsi"/>
              </w:rPr>
            </w:pPr>
            <w:r w:rsidRPr="00613C71">
              <w:rPr>
                <w:rFonts w:asciiTheme="minorHAnsi" w:hAnsiTheme="minorHAnsi"/>
                <w:bCs/>
              </w:rPr>
              <w:t>What is Ammunition?</w:t>
            </w:r>
          </w:p>
          <w:p w:rsidR="00D86B25" w:rsidRPr="00613C71" w:rsidRDefault="00E648EB" w:rsidP="00E648EB">
            <w:pPr>
              <w:numPr>
                <w:ilvl w:val="0"/>
                <w:numId w:val="8"/>
              </w:numPr>
              <w:spacing w:after="0" w:line="240" w:lineRule="auto"/>
              <w:rPr>
                <w:rFonts w:asciiTheme="minorHAnsi" w:hAnsiTheme="minorHAnsi"/>
              </w:rPr>
            </w:pPr>
            <w:r w:rsidRPr="00613C71">
              <w:rPr>
                <w:rFonts w:asciiTheme="minorHAnsi" w:hAnsiTheme="minorHAnsi"/>
                <w:bCs/>
              </w:rPr>
              <w:t>How do</w:t>
            </w:r>
            <w:r w:rsidR="00D86B25" w:rsidRPr="00613C71">
              <w:rPr>
                <w:rFonts w:asciiTheme="minorHAnsi" w:hAnsiTheme="minorHAnsi"/>
                <w:bCs/>
              </w:rPr>
              <w:t xml:space="preserve"> Firearm</w:t>
            </w:r>
            <w:r w:rsidRPr="00613C71">
              <w:rPr>
                <w:rFonts w:asciiTheme="minorHAnsi" w:hAnsiTheme="minorHAnsi"/>
                <w:bCs/>
              </w:rPr>
              <w:t>s Work?</w:t>
            </w:r>
          </w:p>
          <w:p w:rsidR="00D86B25" w:rsidRPr="00613C71" w:rsidRDefault="00E648EB" w:rsidP="00E648EB">
            <w:pPr>
              <w:numPr>
                <w:ilvl w:val="0"/>
                <w:numId w:val="8"/>
              </w:numPr>
              <w:spacing w:after="0" w:line="240" w:lineRule="auto"/>
              <w:rPr>
                <w:rFonts w:asciiTheme="minorHAnsi" w:hAnsiTheme="minorHAnsi"/>
              </w:rPr>
            </w:pPr>
            <w:r w:rsidRPr="00613C71">
              <w:rPr>
                <w:rFonts w:asciiTheme="minorHAnsi" w:hAnsiTheme="minorHAnsi"/>
                <w:bCs/>
              </w:rPr>
              <w:t xml:space="preserve">What are some </w:t>
            </w:r>
            <w:r w:rsidR="00D86B25" w:rsidRPr="00613C71">
              <w:rPr>
                <w:rFonts w:asciiTheme="minorHAnsi" w:hAnsiTheme="minorHAnsi"/>
                <w:bCs/>
              </w:rPr>
              <w:t>Common Features of Firearms</w:t>
            </w:r>
            <w:r w:rsidRPr="00613C71">
              <w:rPr>
                <w:rFonts w:asciiTheme="minorHAnsi" w:hAnsiTheme="minorHAnsi"/>
                <w:bCs/>
              </w:rPr>
              <w:t>?</w:t>
            </w:r>
          </w:p>
          <w:p w:rsidR="00F17839" w:rsidRPr="00613C71" w:rsidRDefault="00E648EB" w:rsidP="00E648EB">
            <w:pPr>
              <w:numPr>
                <w:ilvl w:val="0"/>
                <w:numId w:val="8"/>
              </w:numPr>
              <w:spacing w:after="0" w:line="240" w:lineRule="auto"/>
              <w:rPr>
                <w:rFonts w:asciiTheme="minorHAnsi" w:hAnsiTheme="minorHAnsi"/>
              </w:rPr>
            </w:pPr>
            <w:r w:rsidRPr="00613C71">
              <w:rPr>
                <w:rFonts w:asciiTheme="minorHAnsi" w:hAnsiTheme="minorHAnsi"/>
                <w:bCs/>
              </w:rPr>
              <w:t xml:space="preserve">What are the </w:t>
            </w:r>
            <w:r w:rsidR="0066403A" w:rsidRPr="00613C71">
              <w:rPr>
                <w:rFonts w:asciiTheme="minorHAnsi" w:hAnsiTheme="minorHAnsi"/>
                <w:bCs/>
              </w:rPr>
              <w:t>Differences b</w:t>
            </w:r>
            <w:r w:rsidR="00D86B25" w:rsidRPr="00613C71">
              <w:rPr>
                <w:rFonts w:asciiTheme="minorHAnsi" w:hAnsiTheme="minorHAnsi"/>
                <w:bCs/>
              </w:rPr>
              <w:t>etween Rifles, Shotguns, and Handguns</w:t>
            </w:r>
            <w:r w:rsidRPr="00613C71">
              <w:rPr>
                <w:rFonts w:asciiTheme="minorHAnsi" w:hAnsiTheme="minorHAnsi"/>
                <w:bCs/>
              </w:rPr>
              <w:t>?</w:t>
            </w:r>
          </w:p>
          <w:p w:rsidR="00E648EB" w:rsidRPr="00E648EB" w:rsidRDefault="00E648EB" w:rsidP="00E648EB">
            <w:pPr>
              <w:spacing w:after="0" w:line="240" w:lineRule="auto"/>
              <w:ind w:left="720"/>
              <w:rPr>
                <w:rFonts w:ascii="Berlin Sans FB Demi" w:hAnsi="Berlin Sans FB Demi"/>
              </w:rPr>
            </w:pPr>
          </w:p>
        </w:tc>
      </w:tr>
      <w:tr w:rsidR="00F17839" w:rsidRPr="00091B1A" w:rsidTr="00091B1A">
        <w:tc>
          <w:tcPr>
            <w:tcW w:w="10908" w:type="dxa"/>
            <w:gridSpan w:val="5"/>
          </w:tcPr>
          <w:p w:rsidR="00F17839" w:rsidRPr="00613C71" w:rsidRDefault="00F17839" w:rsidP="0010136C">
            <w:pPr>
              <w:spacing w:after="0" w:line="240" w:lineRule="auto"/>
              <w:rPr>
                <w:rStyle w:val="PlaceholderText"/>
                <w:color w:val="auto"/>
              </w:rPr>
            </w:pPr>
            <w:r>
              <w:rPr>
                <w:rFonts w:ascii="Berlin Sans FB Demi" w:hAnsi="Berlin Sans FB Demi"/>
              </w:rPr>
              <w:t>Key Vocabulary</w:t>
            </w:r>
            <w:r w:rsidRPr="00091B1A">
              <w:rPr>
                <w:rFonts w:ascii="Berlin Sans FB Demi" w:hAnsi="Berlin Sans FB Demi"/>
              </w:rPr>
              <w:t xml:space="preserve">: </w:t>
            </w:r>
            <w:r w:rsidR="00E648EB" w:rsidRPr="00613C71">
              <w:rPr>
                <w:rStyle w:val="PlaceholderText"/>
                <w:color w:val="auto"/>
              </w:rPr>
              <w:t xml:space="preserve">Firearm, stock, barrel, action, cartridge, </w:t>
            </w:r>
            <w:r w:rsidR="0066403A" w:rsidRPr="00613C71">
              <w:rPr>
                <w:rStyle w:val="PlaceholderText"/>
                <w:color w:val="auto"/>
              </w:rPr>
              <w:t>shot shell</w:t>
            </w:r>
            <w:r w:rsidR="00E648EB" w:rsidRPr="00613C71">
              <w:rPr>
                <w:rStyle w:val="PlaceholderText"/>
                <w:color w:val="auto"/>
              </w:rPr>
              <w:t>, case, primer, gunpowder, wad, projectile, centerfire, rimfire, ammunit</w:t>
            </w:r>
            <w:r w:rsidR="00B23FC5" w:rsidRPr="00613C71">
              <w:rPr>
                <w:rStyle w:val="PlaceholderText"/>
                <w:color w:val="auto"/>
              </w:rPr>
              <w:t>ion</w:t>
            </w:r>
            <w:r w:rsidR="00825AB5" w:rsidRPr="00613C71">
              <w:rPr>
                <w:rStyle w:val="PlaceholderText"/>
                <w:color w:val="auto"/>
              </w:rPr>
              <w:t>, safety, magazine, sight</w:t>
            </w:r>
          </w:p>
          <w:p w:rsidR="00F17839" w:rsidRPr="00091B1A" w:rsidRDefault="00F17839" w:rsidP="0010136C">
            <w:pPr>
              <w:spacing w:after="0" w:line="240" w:lineRule="auto"/>
              <w:rPr>
                <w:rFonts w:ascii="Berlin Sans FB Demi" w:hAnsi="Berlin Sans FB Demi"/>
              </w:rPr>
            </w:pPr>
          </w:p>
        </w:tc>
      </w:tr>
      <w:tr w:rsidR="00F17839" w:rsidRPr="00091B1A" w:rsidTr="00091B1A">
        <w:tc>
          <w:tcPr>
            <w:tcW w:w="10908" w:type="dxa"/>
            <w:gridSpan w:val="5"/>
          </w:tcPr>
          <w:p w:rsidR="00B23FC5" w:rsidRDefault="00F17839" w:rsidP="00091B1A">
            <w:pPr>
              <w:spacing w:after="0" w:line="240" w:lineRule="auto"/>
              <w:rPr>
                <w:rFonts w:ascii="Berlin Sans FB Demi" w:hAnsi="Berlin Sans FB Demi"/>
              </w:rPr>
            </w:pPr>
            <w:r w:rsidRPr="00091B1A">
              <w:rPr>
                <w:rFonts w:ascii="Berlin Sans FB Demi" w:hAnsi="Berlin Sans FB Demi"/>
              </w:rPr>
              <w:t>Procedure</w:t>
            </w:r>
            <w:r>
              <w:rPr>
                <w:rFonts w:ascii="Berlin Sans FB Demi" w:hAnsi="Berlin Sans FB Demi"/>
              </w:rPr>
              <w:t>/Instruction</w:t>
            </w:r>
            <w:r w:rsidRPr="00091B1A">
              <w:rPr>
                <w:rFonts w:ascii="Berlin Sans FB Demi" w:hAnsi="Berlin Sans FB Demi"/>
              </w:rPr>
              <w:t>:</w:t>
            </w:r>
            <w:r w:rsidR="00362A73">
              <w:rPr>
                <w:rFonts w:ascii="Berlin Sans FB Demi" w:hAnsi="Berlin Sans FB Demi"/>
              </w:rPr>
              <w:t xml:space="preserve"> </w:t>
            </w:r>
          </w:p>
          <w:p w:rsidR="00362A73" w:rsidRDefault="00362A73" w:rsidP="00091B1A">
            <w:pPr>
              <w:spacing w:after="0" w:line="240" w:lineRule="auto"/>
              <w:rPr>
                <w:rStyle w:val="PlaceholderText"/>
                <w:rFonts w:asciiTheme="minorHAnsi" w:hAnsiTheme="minorHAnsi"/>
                <w:color w:val="auto"/>
              </w:rPr>
            </w:pPr>
            <w:r>
              <w:rPr>
                <w:rStyle w:val="PlaceholderText"/>
                <w:rFonts w:asciiTheme="minorHAnsi" w:hAnsiTheme="minorHAnsi"/>
                <w:b/>
                <w:color w:val="auto"/>
              </w:rPr>
              <w:t>Introduction:</w:t>
            </w:r>
            <w:r>
              <w:rPr>
                <w:rStyle w:val="PlaceholderText"/>
                <w:rFonts w:asciiTheme="minorHAnsi" w:hAnsiTheme="minorHAnsi"/>
                <w:color w:val="auto"/>
              </w:rPr>
              <w:t xml:space="preserve"> Show the video “Tragedy at Wrights Creek”, ask students what went wrong with the scenario.  Give think time, continue discussion.  Lead into lesson by explaining that the most important step toward firearm/hunter </w:t>
            </w:r>
            <w:proofErr w:type="gramStart"/>
            <w:r>
              <w:rPr>
                <w:rStyle w:val="PlaceholderText"/>
                <w:rFonts w:asciiTheme="minorHAnsi" w:hAnsiTheme="minorHAnsi"/>
                <w:color w:val="auto"/>
              </w:rPr>
              <w:t>safety is</w:t>
            </w:r>
            <w:r w:rsidR="00613C71">
              <w:rPr>
                <w:rStyle w:val="PlaceholderText"/>
                <w:rFonts w:asciiTheme="minorHAnsi" w:hAnsiTheme="minorHAnsi"/>
                <w:color w:val="auto"/>
              </w:rPr>
              <w:t>,</w:t>
            </w:r>
            <w:r>
              <w:rPr>
                <w:rStyle w:val="PlaceholderText"/>
                <w:rFonts w:asciiTheme="minorHAnsi" w:hAnsiTheme="minorHAnsi"/>
                <w:color w:val="auto"/>
              </w:rPr>
              <w:t xml:space="preserve"> knowing</w:t>
            </w:r>
            <w:proofErr w:type="gramEnd"/>
            <w:r>
              <w:rPr>
                <w:rStyle w:val="PlaceholderText"/>
                <w:rFonts w:asciiTheme="minorHAnsi" w:hAnsiTheme="minorHAnsi"/>
                <w:color w:val="auto"/>
              </w:rPr>
              <w:t xml:space="preserve"> exactly how the firearm works, and how to care for it before and after use.  </w:t>
            </w:r>
            <w:r w:rsidR="00D05F30">
              <w:rPr>
                <w:rStyle w:val="PlaceholderText"/>
                <w:rFonts w:asciiTheme="minorHAnsi" w:hAnsiTheme="minorHAnsi"/>
                <w:color w:val="auto"/>
              </w:rPr>
              <w:t>(10 minutes)</w:t>
            </w:r>
          </w:p>
          <w:p w:rsidR="00D05F30" w:rsidRDefault="00362A73" w:rsidP="00091B1A">
            <w:pPr>
              <w:spacing w:after="0" w:line="240" w:lineRule="auto"/>
              <w:rPr>
                <w:rStyle w:val="PlaceholderText"/>
                <w:rFonts w:asciiTheme="minorHAnsi" w:hAnsiTheme="minorHAnsi"/>
                <w:b/>
                <w:color w:val="auto"/>
              </w:rPr>
            </w:pPr>
            <w:r>
              <w:rPr>
                <w:rStyle w:val="PlaceholderText"/>
                <w:rFonts w:asciiTheme="minorHAnsi" w:hAnsiTheme="minorHAnsi"/>
                <w:b/>
                <w:color w:val="auto"/>
              </w:rPr>
              <w:t xml:space="preserve">Lesson: </w:t>
            </w:r>
          </w:p>
          <w:p w:rsidR="00D05F30" w:rsidRDefault="00362A73" w:rsidP="00D05F30">
            <w:pPr>
              <w:pStyle w:val="ListParagraph"/>
              <w:numPr>
                <w:ilvl w:val="0"/>
                <w:numId w:val="10"/>
              </w:numPr>
              <w:spacing w:after="0" w:line="240" w:lineRule="auto"/>
              <w:rPr>
                <w:rStyle w:val="PlaceholderText"/>
                <w:color w:val="auto"/>
              </w:rPr>
            </w:pPr>
            <w:r w:rsidRPr="00D05F30">
              <w:rPr>
                <w:rStyle w:val="PlaceholderText"/>
                <w:color w:val="auto"/>
              </w:rPr>
              <w:lastRenderedPageBreak/>
              <w:t>Break students into three different groups. Assign</w:t>
            </w:r>
            <w:r w:rsidR="003B2B92">
              <w:rPr>
                <w:rStyle w:val="PlaceholderText"/>
                <w:color w:val="auto"/>
              </w:rPr>
              <w:t xml:space="preserve"> the subjects</w:t>
            </w:r>
            <w:r w:rsidR="00613C71">
              <w:rPr>
                <w:rStyle w:val="PlaceholderText"/>
                <w:color w:val="auto"/>
              </w:rPr>
              <w:t>:</w:t>
            </w:r>
            <w:r w:rsidR="003B2B92">
              <w:rPr>
                <w:rStyle w:val="PlaceholderText"/>
                <w:color w:val="auto"/>
              </w:rPr>
              <w:t xml:space="preserve">  Rifle, Shotgun, or H</w:t>
            </w:r>
            <w:r w:rsidRPr="00D05F30">
              <w:rPr>
                <w:rStyle w:val="PlaceholderText"/>
                <w:color w:val="auto"/>
              </w:rPr>
              <w:t>andgun to each group.  Have the students in each group read through the assigned section in the “Today’s Hunt</w:t>
            </w:r>
            <w:r w:rsidR="007D0EB7">
              <w:rPr>
                <w:rStyle w:val="PlaceholderText"/>
                <w:color w:val="auto"/>
              </w:rPr>
              <w:t xml:space="preserve">er” Student Guide.  After </w:t>
            </w:r>
            <w:r w:rsidRPr="00D05F30">
              <w:rPr>
                <w:rStyle w:val="PlaceholderText"/>
                <w:color w:val="auto"/>
              </w:rPr>
              <w:t xml:space="preserve">10 minutes, pull up the designated slides on the “Today’s Hunter” </w:t>
            </w:r>
            <w:r w:rsidR="0066403A" w:rsidRPr="00D05F30">
              <w:rPr>
                <w:rStyle w:val="PlaceholderText"/>
                <w:color w:val="auto"/>
              </w:rPr>
              <w:t>PowerPoint</w:t>
            </w:r>
            <w:r w:rsidRPr="00D05F30">
              <w:rPr>
                <w:rStyle w:val="PlaceholderText"/>
                <w:color w:val="auto"/>
              </w:rPr>
              <w:t xml:space="preserve"> and allow the groups to explain the parts </w:t>
            </w:r>
            <w:r w:rsidR="00613C71">
              <w:rPr>
                <w:rStyle w:val="PlaceholderText"/>
                <w:color w:val="auto"/>
              </w:rPr>
              <w:t>of</w:t>
            </w:r>
            <w:r w:rsidRPr="00D05F30">
              <w:rPr>
                <w:rStyle w:val="PlaceholderText"/>
                <w:color w:val="auto"/>
              </w:rPr>
              <w:t xml:space="preserve"> their firearm. </w:t>
            </w:r>
            <w:r w:rsidR="00D05F30">
              <w:rPr>
                <w:rStyle w:val="PlaceholderText"/>
                <w:color w:val="auto"/>
              </w:rPr>
              <w:t xml:space="preserve"> (20 minutes)</w:t>
            </w:r>
          </w:p>
          <w:p w:rsidR="00D05F30" w:rsidRDefault="00D05F30" w:rsidP="00D05F30">
            <w:pPr>
              <w:pStyle w:val="ListParagraph"/>
              <w:numPr>
                <w:ilvl w:val="0"/>
                <w:numId w:val="10"/>
              </w:numPr>
              <w:spacing w:after="0" w:line="240" w:lineRule="auto"/>
              <w:rPr>
                <w:rStyle w:val="PlaceholderText"/>
                <w:color w:val="auto"/>
              </w:rPr>
            </w:pPr>
            <w:r w:rsidRPr="00D05F30">
              <w:rPr>
                <w:rStyle w:val="PlaceholderText"/>
                <w:color w:val="auto"/>
              </w:rPr>
              <w:t>Go through slides 30-40 and explain the parts of the types of ammunition.</w:t>
            </w:r>
            <w:r w:rsidR="003B2B92">
              <w:rPr>
                <w:rStyle w:val="PlaceholderText"/>
                <w:color w:val="auto"/>
              </w:rPr>
              <w:t xml:space="preserve">  Ask student</w:t>
            </w:r>
            <w:r w:rsidRPr="00D05F30">
              <w:rPr>
                <w:rStyle w:val="PlaceholderText"/>
                <w:color w:val="auto"/>
              </w:rPr>
              <w:t xml:space="preserve">s to draw the parts out on their own paper.  </w:t>
            </w:r>
            <w:r w:rsidR="00362A73" w:rsidRPr="00D05F30">
              <w:rPr>
                <w:rStyle w:val="PlaceholderText"/>
                <w:color w:val="auto"/>
              </w:rPr>
              <w:t xml:space="preserve"> </w:t>
            </w:r>
            <w:r>
              <w:rPr>
                <w:rStyle w:val="PlaceholderText"/>
                <w:color w:val="auto"/>
              </w:rPr>
              <w:t>(15 minutes)</w:t>
            </w:r>
          </w:p>
          <w:p w:rsidR="00D05F30" w:rsidRDefault="00D05F30" w:rsidP="00D05F30">
            <w:pPr>
              <w:pStyle w:val="ListParagraph"/>
              <w:numPr>
                <w:ilvl w:val="0"/>
                <w:numId w:val="10"/>
              </w:numPr>
              <w:spacing w:after="0" w:line="240" w:lineRule="auto"/>
              <w:rPr>
                <w:rStyle w:val="PlaceholderText"/>
                <w:color w:val="auto"/>
              </w:rPr>
            </w:pPr>
            <w:r>
              <w:rPr>
                <w:rStyle w:val="PlaceholderText"/>
                <w:color w:val="auto"/>
              </w:rPr>
              <w:t xml:space="preserve">ACTIVITY: Put the students into partners and give each partner pair a plate. Have them use the candies that are set out to make models of ammunition.  They must make one bullet and one full </w:t>
            </w:r>
            <w:r w:rsidR="0066403A">
              <w:rPr>
                <w:rStyle w:val="PlaceholderText"/>
                <w:color w:val="auto"/>
              </w:rPr>
              <w:t>shot shell</w:t>
            </w:r>
            <w:r>
              <w:rPr>
                <w:rStyle w:val="PlaceholderText"/>
                <w:color w:val="auto"/>
              </w:rPr>
              <w:t>.  Have them explain their models to the class. (30 minutes)</w:t>
            </w:r>
          </w:p>
          <w:p w:rsidR="00D05F30" w:rsidRDefault="00D05F30" w:rsidP="00D05F30">
            <w:pPr>
              <w:pStyle w:val="ListParagraph"/>
              <w:numPr>
                <w:ilvl w:val="0"/>
                <w:numId w:val="10"/>
              </w:numPr>
              <w:spacing w:after="0" w:line="240" w:lineRule="auto"/>
              <w:rPr>
                <w:rStyle w:val="PlaceholderText"/>
                <w:color w:val="auto"/>
              </w:rPr>
            </w:pPr>
            <w:r>
              <w:rPr>
                <w:rStyle w:val="PlaceholderText"/>
                <w:color w:val="auto"/>
              </w:rPr>
              <w:t>Go through slides 44-61, with the students following along in their guides, and explain the different types of actions.</w:t>
            </w:r>
            <w:r w:rsidR="00825AB5">
              <w:rPr>
                <w:rStyle w:val="PlaceholderText"/>
                <w:color w:val="auto"/>
              </w:rPr>
              <w:t xml:space="preserve"> Explain the differences between each type of action.  Put each student back with their “Candy Ammunition” partner and have them come up with a hand gesture or a signal for each type of action to review. </w:t>
            </w:r>
          </w:p>
          <w:p w:rsidR="00825AB5" w:rsidRDefault="00825AB5" w:rsidP="00D05F30">
            <w:pPr>
              <w:pStyle w:val="ListParagraph"/>
              <w:numPr>
                <w:ilvl w:val="0"/>
                <w:numId w:val="10"/>
              </w:numPr>
              <w:spacing w:after="0" w:line="240" w:lineRule="auto"/>
              <w:rPr>
                <w:rStyle w:val="PlaceholderText"/>
                <w:color w:val="auto"/>
              </w:rPr>
            </w:pPr>
            <w:r>
              <w:rPr>
                <w:rStyle w:val="PlaceholderText"/>
                <w:color w:val="auto"/>
              </w:rPr>
              <w:t>Sights, barrels, and safeties: Students will get into their clusters and read</w:t>
            </w:r>
            <w:r w:rsidR="004976F2">
              <w:rPr>
                <w:rStyle w:val="PlaceholderText"/>
                <w:color w:val="auto"/>
              </w:rPr>
              <w:t xml:space="preserve"> this section from their guides</w:t>
            </w:r>
            <w:r>
              <w:rPr>
                <w:rStyle w:val="PlaceholderText"/>
                <w:color w:val="auto"/>
              </w:rPr>
              <w:t xml:space="preserve"> using the “C</w:t>
            </w:r>
            <w:r w:rsidR="004976F2">
              <w:rPr>
                <w:rStyle w:val="PlaceholderText"/>
                <w:color w:val="auto"/>
              </w:rPr>
              <w:t>ircle the Sage” technique.  Each student is responsible for a part of the reading and then explaining it to their group. (10 minutes)</w:t>
            </w:r>
            <w:r w:rsidR="003B2B92">
              <w:rPr>
                <w:rStyle w:val="PlaceholderText"/>
                <w:color w:val="auto"/>
              </w:rPr>
              <w:t xml:space="preserve"> (</w:t>
            </w:r>
            <w:r w:rsidR="003B2B92" w:rsidRPr="00C0030B">
              <w:rPr>
                <w:rStyle w:val="PlaceholderText"/>
                <w:i/>
                <w:color w:val="auto"/>
              </w:rPr>
              <w:t>Circle the Sage directions: Number off your students into four separate groups, giving each group a subtopic.  The students within that subtopic will read and discuss the material.  When you give the signal word, they will move into a secondary group making sure that there is one student from each subtopic in each secondary group.  Within the secondary groups, specialists in each subtopic will teach their group the material</w:t>
            </w:r>
            <w:r w:rsidR="003B2B92">
              <w:rPr>
                <w:rStyle w:val="PlaceholderText"/>
                <w:color w:val="auto"/>
              </w:rPr>
              <w:t>.)</w:t>
            </w:r>
          </w:p>
          <w:p w:rsidR="00B23FC5" w:rsidRDefault="00893849" w:rsidP="00091B1A">
            <w:pPr>
              <w:pStyle w:val="ListParagraph"/>
              <w:numPr>
                <w:ilvl w:val="0"/>
                <w:numId w:val="10"/>
              </w:numPr>
              <w:spacing w:after="0" w:line="240" w:lineRule="auto"/>
              <w:rPr>
                <w:rStyle w:val="PlaceholderText"/>
                <w:color w:val="auto"/>
              </w:rPr>
            </w:pPr>
            <w:r>
              <w:rPr>
                <w:rStyle w:val="PlaceholderText"/>
                <w:color w:val="auto"/>
                <w:u w:val="single"/>
              </w:rPr>
              <w:t xml:space="preserve">Think-Pair-Share </w:t>
            </w:r>
            <w:r w:rsidR="004976F2">
              <w:rPr>
                <w:rStyle w:val="PlaceholderText"/>
                <w:color w:val="auto"/>
              </w:rPr>
              <w:t xml:space="preserve">: Optional Discussion Quiz Grade (Checking for Understanding, 20 minutes) </w:t>
            </w:r>
          </w:p>
          <w:p w:rsidR="003B2B92" w:rsidRDefault="003B2B92" w:rsidP="00091B1A">
            <w:pPr>
              <w:pStyle w:val="ListParagraph"/>
              <w:numPr>
                <w:ilvl w:val="0"/>
                <w:numId w:val="10"/>
              </w:numPr>
              <w:spacing w:after="0" w:line="240" w:lineRule="auto"/>
              <w:rPr>
                <w:rStyle w:val="PlaceholderText"/>
                <w:color w:val="auto"/>
              </w:rPr>
            </w:pPr>
            <w:r>
              <w:rPr>
                <w:rStyle w:val="PlaceholderText"/>
                <w:color w:val="auto"/>
              </w:rPr>
              <w:t>(</w:t>
            </w:r>
            <w:r w:rsidRPr="00C0030B">
              <w:rPr>
                <w:rStyle w:val="PlaceholderText"/>
                <w:i/>
                <w:color w:val="auto"/>
              </w:rPr>
              <w:t>Think-Pair-Share is a cooperative learning technique in which the students will be partnered off, think about questions and discuss the answer with a partner.  At anytime, you can ask the students to switch partners for a different point of view.  If that is your plan, it is best to set them up in an inner/outer circle formation to rotate</w:t>
            </w:r>
            <w:r>
              <w:rPr>
                <w:rStyle w:val="PlaceholderText"/>
                <w:color w:val="auto"/>
              </w:rPr>
              <w:t>.)</w:t>
            </w:r>
          </w:p>
          <w:p w:rsidR="002C61AE" w:rsidRPr="004976F2" w:rsidRDefault="008D5359" w:rsidP="004976F2">
            <w:pPr>
              <w:pStyle w:val="ListParagraph"/>
              <w:numPr>
                <w:ilvl w:val="0"/>
                <w:numId w:val="10"/>
              </w:numPr>
              <w:spacing w:line="240" w:lineRule="auto"/>
            </w:pPr>
            <w:r w:rsidRPr="004976F2">
              <w:rPr>
                <w:b/>
                <w:bCs/>
              </w:rPr>
              <w:t>Name the three basic parts of a modern firearm.</w:t>
            </w:r>
          </w:p>
          <w:p w:rsidR="002C61AE" w:rsidRPr="004976F2" w:rsidRDefault="008D5359" w:rsidP="004976F2">
            <w:pPr>
              <w:pStyle w:val="ListParagraph"/>
              <w:numPr>
                <w:ilvl w:val="0"/>
                <w:numId w:val="10"/>
              </w:numPr>
              <w:spacing w:line="240" w:lineRule="auto"/>
            </w:pPr>
            <w:r w:rsidRPr="004976F2">
              <w:rPr>
                <w:b/>
                <w:bCs/>
              </w:rPr>
              <w:t>Name four parts of a bolt-action rifle.</w:t>
            </w:r>
          </w:p>
          <w:p w:rsidR="002C61AE" w:rsidRPr="004976F2" w:rsidRDefault="008D5359" w:rsidP="004976F2">
            <w:pPr>
              <w:pStyle w:val="ListParagraph"/>
              <w:numPr>
                <w:ilvl w:val="0"/>
                <w:numId w:val="10"/>
              </w:numPr>
              <w:spacing w:line="240" w:lineRule="auto"/>
            </w:pPr>
            <w:r w:rsidRPr="004976F2">
              <w:rPr>
                <w:b/>
                <w:bCs/>
              </w:rPr>
              <w:t>What is the component in ammunition that ignites the gunpowder when struck by the firing pin?</w:t>
            </w:r>
          </w:p>
          <w:p w:rsidR="004976F2" w:rsidRPr="004976F2" w:rsidRDefault="008D5359" w:rsidP="004976F2">
            <w:pPr>
              <w:pStyle w:val="ListParagraph"/>
              <w:numPr>
                <w:ilvl w:val="0"/>
                <w:numId w:val="10"/>
              </w:numPr>
              <w:spacing w:line="240" w:lineRule="auto"/>
            </w:pPr>
            <w:r w:rsidRPr="004976F2">
              <w:rPr>
                <w:b/>
                <w:bCs/>
              </w:rPr>
              <w:t>The action of a firearm is made up of parts that do what?</w:t>
            </w:r>
          </w:p>
          <w:p w:rsidR="002C61AE" w:rsidRPr="004976F2" w:rsidRDefault="008D5359" w:rsidP="004976F2">
            <w:pPr>
              <w:pStyle w:val="ListParagraph"/>
              <w:numPr>
                <w:ilvl w:val="0"/>
                <w:numId w:val="10"/>
              </w:numPr>
              <w:spacing w:line="240" w:lineRule="auto"/>
            </w:pPr>
            <w:r w:rsidRPr="004976F2">
              <w:rPr>
                <w:b/>
                <w:bCs/>
              </w:rPr>
              <w:t>You should use only ammunition that exactly matches the caliber or gauge specifications marked on what part of your firearm?</w:t>
            </w:r>
          </w:p>
          <w:p w:rsidR="002C61AE" w:rsidRPr="004976F2" w:rsidRDefault="008D5359" w:rsidP="004976F2">
            <w:pPr>
              <w:pStyle w:val="ListParagraph"/>
              <w:numPr>
                <w:ilvl w:val="0"/>
                <w:numId w:val="10"/>
              </w:numPr>
              <w:spacing w:line="240" w:lineRule="auto"/>
            </w:pPr>
            <w:r w:rsidRPr="004976F2">
              <w:rPr>
                <w:b/>
                <w:bCs/>
              </w:rPr>
              <w:t>Name four parts of rifle and shotgun ammunition.</w:t>
            </w:r>
          </w:p>
          <w:p w:rsidR="002C61AE" w:rsidRPr="004976F2" w:rsidRDefault="008D5359" w:rsidP="004976F2">
            <w:pPr>
              <w:pStyle w:val="ListParagraph"/>
              <w:numPr>
                <w:ilvl w:val="0"/>
                <w:numId w:val="10"/>
              </w:numPr>
              <w:spacing w:line="240" w:lineRule="auto"/>
            </w:pPr>
            <w:r w:rsidRPr="004976F2">
              <w:rPr>
                <w:b/>
                <w:bCs/>
              </w:rPr>
              <w:t>Name six types of firearm actions.</w:t>
            </w:r>
          </w:p>
          <w:p w:rsidR="002C61AE" w:rsidRPr="004976F2" w:rsidRDefault="008D5359" w:rsidP="004976F2">
            <w:pPr>
              <w:pStyle w:val="ListParagraph"/>
              <w:numPr>
                <w:ilvl w:val="0"/>
                <w:numId w:val="10"/>
              </w:numPr>
              <w:spacing w:line="240" w:lineRule="auto"/>
            </w:pPr>
            <w:r w:rsidRPr="004976F2">
              <w:rPr>
                <w:b/>
                <w:bCs/>
              </w:rPr>
              <w:t>Where is a safety located</w:t>
            </w:r>
            <w:r w:rsidR="009938E6">
              <w:rPr>
                <w:b/>
                <w:bCs/>
              </w:rPr>
              <w:t>,</w:t>
            </w:r>
            <w:r w:rsidRPr="004976F2">
              <w:rPr>
                <w:b/>
                <w:bCs/>
              </w:rPr>
              <w:t xml:space="preserve"> and what is its purpose?</w:t>
            </w:r>
          </w:p>
          <w:p w:rsidR="002C61AE" w:rsidRPr="004976F2" w:rsidRDefault="008D5359" w:rsidP="004976F2">
            <w:pPr>
              <w:pStyle w:val="ListParagraph"/>
              <w:numPr>
                <w:ilvl w:val="0"/>
                <w:numId w:val="10"/>
              </w:numPr>
              <w:spacing w:line="240" w:lineRule="auto"/>
            </w:pPr>
            <w:r w:rsidRPr="004976F2">
              <w:rPr>
                <w:b/>
                <w:bCs/>
              </w:rPr>
              <w:t>What type of sight is the most accurate?</w:t>
            </w:r>
          </w:p>
          <w:p w:rsidR="002C61AE" w:rsidRPr="004976F2" w:rsidRDefault="008D5359" w:rsidP="004976F2">
            <w:pPr>
              <w:pStyle w:val="ListParagraph"/>
              <w:numPr>
                <w:ilvl w:val="0"/>
                <w:numId w:val="10"/>
              </w:numPr>
              <w:spacing w:line="240" w:lineRule="auto"/>
            </w:pPr>
            <w:r w:rsidRPr="004976F2">
              <w:rPr>
                <w:b/>
                <w:bCs/>
              </w:rPr>
              <w:t>Name the design feature that causes a bullet to spiral, increasing accuracy and distance.</w:t>
            </w:r>
          </w:p>
          <w:p w:rsidR="002C61AE" w:rsidRPr="004976F2" w:rsidRDefault="008D5359" w:rsidP="004976F2">
            <w:pPr>
              <w:pStyle w:val="ListParagraph"/>
              <w:numPr>
                <w:ilvl w:val="0"/>
                <w:numId w:val="10"/>
              </w:numPr>
              <w:spacing w:line="240" w:lineRule="auto"/>
            </w:pPr>
            <w:r w:rsidRPr="004976F2">
              <w:rPr>
                <w:b/>
                <w:bCs/>
              </w:rPr>
              <w:t>Explain what the term “gauge” means.</w:t>
            </w:r>
          </w:p>
          <w:p w:rsidR="002C61AE" w:rsidRPr="004976F2" w:rsidRDefault="008D5359" w:rsidP="004976F2">
            <w:pPr>
              <w:pStyle w:val="ListParagraph"/>
              <w:numPr>
                <w:ilvl w:val="0"/>
                <w:numId w:val="10"/>
              </w:numPr>
              <w:spacing w:line="240" w:lineRule="auto"/>
            </w:pPr>
            <w:r w:rsidRPr="004976F2">
              <w:rPr>
                <w:b/>
                <w:bCs/>
              </w:rPr>
              <w:t>What is “caliber” used to describe when referring to firearms?</w:t>
            </w:r>
          </w:p>
          <w:p w:rsidR="002C61AE" w:rsidRPr="004976F2" w:rsidRDefault="008D5359" w:rsidP="004976F2">
            <w:pPr>
              <w:pStyle w:val="ListParagraph"/>
              <w:numPr>
                <w:ilvl w:val="0"/>
                <w:numId w:val="10"/>
              </w:numPr>
              <w:spacing w:line="240" w:lineRule="auto"/>
            </w:pPr>
            <w:r w:rsidRPr="004976F2">
              <w:rPr>
                <w:b/>
                <w:bCs/>
              </w:rPr>
              <w:t>List the most common shotgun chokes.</w:t>
            </w:r>
          </w:p>
          <w:p w:rsidR="002C61AE" w:rsidRPr="004976F2" w:rsidRDefault="008D5359" w:rsidP="004976F2">
            <w:pPr>
              <w:pStyle w:val="ListParagraph"/>
              <w:numPr>
                <w:ilvl w:val="0"/>
                <w:numId w:val="10"/>
              </w:numPr>
              <w:spacing w:line="240" w:lineRule="auto"/>
            </w:pPr>
            <w:r w:rsidRPr="004976F2">
              <w:rPr>
                <w:b/>
                <w:bCs/>
              </w:rPr>
              <w:t>Name three facts about steel shot.</w:t>
            </w:r>
          </w:p>
          <w:p w:rsidR="002C61AE" w:rsidRPr="004976F2" w:rsidRDefault="008D5359" w:rsidP="004976F2">
            <w:pPr>
              <w:pStyle w:val="ListParagraph"/>
              <w:numPr>
                <w:ilvl w:val="0"/>
                <w:numId w:val="10"/>
              </w:numPr>
              <w:spacing w:line="240" w:lineRule="auto"/>
            </w:pPr>
            <w:r w:rsidRPr="004976F2">
              <w:rPr>
                <w:b/>
                <w:bCs/>
              </w:rPr>
              <w:t>What does knowing your firearm’s range allow you to do?</w:t>
            </w:r>
          </w:p>
          <w:p w:rsidR="002C61AE" w:rsidRPr="004976F2" w:rsidRDefault="008D5359" w:rsidP="004976F2">
            <w:pPr>
              <w:pStyle w:val="ListParagraph"/>
              <w:numPr>
                <w:ilvl w:val="0"/>
                <w:numId w:val="10"/>
              </w:numPr>
              <w:spacing w:line="240" w:lineRule="auto"/>
            </w:pPr>
            <w:r w:rsidRPr="004976F2">
              <w:rPr>
                <w:b/>
                <w:bCs/>
              </w:rPr>
              <w:t>Why is it important to keep shot shells separated by size?</w:t>
            </w:r>
          </w:p>
          <w:p w:rsidR="002C61AE" w:rsidRPr="004976F2" w:rsidRDefault="008D5359" w:rsidP="004976F2">
            <w:pPr>
              <w:pStyle w:val="ListParagraph"/>
              <w:numPr>
                <w:ilvl w:val="0"/>
                <w:numId w:val="10"/>
              </w:numPr>
              <w:spacing w:line="240" w:lineRule="auto"/>
            </w:pPr>
            <w:r w:rsidRPr="004976F2">
              <w:rPr>
                <w:b/>
                <w:bCs/>
              </w:rPr>
              <w:t>How and where should firearms be stored?</w:t>
            </w:r>
          </w:p>
          <w:p w:rsidR="004976F2" w:rsidRPr="004976F2" w:rsidRDefault="004976F2" w:rsidP="004976F2">
            <w:pPr>
              <w:pStyle w:val="ListParagraph"/>
              <w:spacing w:line="240" w:lineRule="auto"/>
            </w:pPr>
          </w:p>
          <w:p w:rsidR="00F17839" w:rsidRPr="00091B1A" w:rsidRDefault="00F17839" w:rsidP="00091B1A">
            <w:pPr>
              <w:spacing w:after="0" w:line="240" w:lineRule="auto"/>
              <w:rPr>
                <w:rFonts w:ascii="Berlin Sans FB Demi" w:hAnsi="Berlin Sans FB Demi"/>
              </w:rPr>
            </w:pPr>
          </w:p>
        </w:tc>
      </w:tr>
      <w:tr w:rsidR="00F17839" w:rsidRPr="00091B1A" w:rsidTr="00091B1A">
        <w:tc>
          <w:tcPr>
            <w:tcW w:w="10908" w:type="dxa"/>
            <w:gridSpan w:val="5"/>
          </w:tcPr>
          <w:p w:rsidR="00F17839" w:rsidRPr="00613C71" w:rsidRDefault="00F17839" w:rsidP="00091B1A">
            <w:pPr>
              <w:spacing w:after="0" w:line="240" w:lineRule="auto"/>
              <w:rPr>
                <w:rFonts w:ascii="Berlin Sans FB Demi" w:hAnsi="Berlin Sans FB Demi"/>
              </w:rPr>
            </w:pPr>
            <w:r w:rsidRPr="00091B1A">
              <w:rPr>
                <w:rFonts w:ascii="Berlin Sans FB Demi" w:hAnsi="Berlin Sans FB Demi"/>
              </w:rPr>
              <w:lastRenderedPageBreak/>
              <w:t xml:space="preserve">Closure: </w:t>
            </w:r>
            <w:r w:rsidR="004976F2" w:rsidRPr="00613C71">
              <w:rPr>
                <w:rStyle w:val="PlaceholderText"/>
                <w:color w:val="auto"/>
              </w:rPr>
              <w:t xml:space="preserve">Play “Gorilla, Man, Gun” (like paper, rock, scissors) where Gorilla beats Man, Man beats Gun, Gun beats Gorilla and if you tie, you are out.  Have the students as they lose have to give one fact about firearm safety before they sit down.  </w:t>
            </w:r>
            <w:r w:rsidR="009938E6" w:rsidRPr="00613C71">
              <w:rPr>
                <w:rStyle w:val="PlaceholderText"/>
                <w:color w:val="auto"/>
              </w:rPr>
              <w:t xml:space="preserve">Give global contextual setting for next lesson: </w:t>
            </w:r>
            <w:r w:rsidR="0066403A" w:rsidRPr="00613C71">
              <w:rPr>
                <w:rStyle w:val="PlaceholderText"/>
                <w:color w:val="auto"/>
              </w:rPr>
              <w:t>bow hunter</w:t>
            </w:r>
            <w:r w:rsidR="009938E6" w:rsidRPr="00613C71">
              <w:rPr>
                <w:rStyle w:val="PlaceholderText"/>
                <w:color w:val="auto"/>
              </w:rPr>
              <w:t xml:space="preserve"> safety</w:t>
            </w:r>
            <w:r w:rsidR="003B2B92" w:rsidRPr="00613C71">
              <w:rPr>
                <w:rStyle w:val="PlaceholderText"/>
                <w:color w:val="auto"/>
              </w:rPr>
              <w:t>.</w:t>
            </w:r>
          </w:p>
          <w:p w:rsidR="00F17839" w:rsidRPr="00091B1A" w:rsidRDefault="00F17839" w:rsidP="00091B1A">
            <w:pPr>
              <w:spacing w:after="0" w:line="240" w:lineRule="auto"/>
              <w:rPr>
                <w:rFonts w:ascii="Berlin Sans FB Demi" w:hAnsi="Berlin Sans FB Demi"/>
              </w:rPr>
            </w:pPr>
          </w:p>
        </w:tc>
      </w:tr>
      <w:tr w:rsidR="00F17839" w:rsidRPr="00091B1A" w:rsidTr="00091B1A">
        <w:tc>
          <w:tcPr>
            <w:tcW w:w="10908" w:type="dxa"/>
            <w:gridSpan w:val="5"/>
          </w:tcPr>
          <w:p w:rsidR="00893849" w:rsidRDefault="00F17839" w:rsidP="00893849">
            <w:pPr>
              <w:spacing w:after="0" w:line="240" w:lineRule="auto"/>
              <w:rPr>
                <w:rFonts w:ascii="Berlin Sans FB Demi" w:hAnsi="Berlin Sans FB Demi"/>
              </w:rPr>
            </w:pPr>
            <w:r w:rsidRPr="00091B1A">
              <w:rPr>
                <w:rFonts w:ascii="Berlin Sans FB Demi" w:hAnsi="Berlin Sans FB Demi"/>
              </w:rPr>
              <w:t>Evaluation</w:t>
            </w:r>
            <w:r>
              <w:rPr>
                <w:rFonts w:ascii="Berlin Sans FB Demi" w:hAnsi="Berlin Sans FB Demi"/>
              </w:rPr>
              <w:t>/Assessment</w:t>
            </w:r>
            <w:r w:rsidRPr="00091B1A">
              <w:rPr>
                <w:rFonts w:ascii="Berlin Sans FB Demi" w:hAnsi="Berlin Sans FB Demi"/>
              </w:rPr>
              <w:t xml:space="preserve">: </w:t>
            </w:r>
          </w:p>
          <w:p w:rsidR="00893849" w:rsidRPr="00893849" w:rsidRDefault="00893849" w:rsidP="00893849">
            <w:pPr>
              <w:spacing w:after="0" w:line="240" w:lineRule="auto"/>
              <w:rPr>
                <w:rFonts w:asciiTheme="minorHAnsi" w:hAnsiTheme="minorHAnsi"/>
              </w:rPr>
            </w:pPr>
            <w:r>
              <w:rPr>
                <w:rFonts w:asciiTheme="minorHAnsi" w:hAnsiTheme="minorHAnsi"/>
              </w:rPr>
              <w:t xml:space="preserve">Students will review Firearms/Ammunition and take the quizzes and print them out for a Test Grade. </w:t>
            </w:r>
          </w:p>
          <w:p w:rsidR="00F17839" w:rsidRDefault="00BE0447" w:rsidP="00893849">
            <w:pPr>
              <w:spacing w:after="0" w:line="240" w:lineRule="auto"/>
              <w:rPr>
                <w:rFonts w:ascii="Berlin Sans FB Demi" w:hAnsi="Berlin Sans FB Demi"/>
              </w:rPr>
            </w:pPr>
            <w:hyperlink r:id="rId8" w:history="1">
              <w:r w:rsidR="00893849" w:rsidRPr="00EA1FCF">
                <w:rPr>
                  <w:rStyle w:val="Hyperlink"/>
                  <w:rFonts w:ascii="Berlin Sans FB Demi" w:hAnsi="Berlin Sans FB Demi"/>
                </w:rPr>
                <w:t>http://www.tpwd.state.tx.us/learning/hunter_education/homestudy/firearms/index.phtml</w:t>
              </w:r>
            </w:hyperlink>
          </w:p>
          <w:p w:rsidR="00893849" w:rsidRDefault="00BE0447" w:rsidP="00893849">
            <w:pPr>
              <w:spacing w:after="0" w:line="240" w:lineRule="auto"/>
              <w:rPr>
                <w:rFonts w:ascii="Berlin Sans FB Demi" w:hAnsi="Berlin Sans FB Demi"/>
              </w:rPr>
            </w:pPr>
            <w:hyperlink r:id="rId9" w:history="1">
              <w:r w:rsidR="00893849" w:rsidRPr="00EA1FCF">
                <w:rPr>
                  <w:rStyle w:val="Hyperlink"/>
                  <w:rFonts w:ascii="Berlin Sans FB Demi" w:hAnsi="Berlin Sans FB Demi"/>
                </w:rPr>
                <w:t>http://www.tpwd.state.tx.us/learning/hunter_education/homestudy/ammunition/index.phtml</w:t>
              </w:r>
            </w:hyperlink>
          </w:p>
          <w:p w:rsidR="00893849" w:rsidRPr="00091B1A" w:rsidRDefault="00893849" w:rsidP="00893849">
            <w:pPr>
              <w:spacing w:after="0" w:line="240" w:lineRule="auto"/>
              <w:rPr>
                <w:rFonts w:ascii="Berlin Sans FB Demi" w:hAnsi="Berlin Sans FB Demi"/>
              </w:rPr>
            </w:pPr>
          </w:p>
        </w:tc>
      </w:tr>
      <w:tr w:rsidR="00F17839" w:rsidRPr="00091B1A" w:rsidTr="00091B1A">
        <w:tc>
          <w:tcPr>
            <w:tcW w:w="10908" w:type="dxa"/>
            <w:gridSpan w:val="5"/>
          </w:tcPr>
          <w:p w:rsidR="00F17839" w:rsidRPr="00613C71" w:rsidRDefault="00F17839" w:rsidP="00091B1A">
            <w:pPr>
              <w:spacing w:after="0" w:line="240" w:lineRule="auto"/>
              <w:rPr>
                <w:rFonts w:ascii="Berlin Sans FB Demi" w:hAnsi="Berlin Sans FB Demi"/>
              </w:rPr>
            </w:pPr>
            <w:r w:rsidRPr="00091B1A">
              <w:rPr>
                <w:rFonts w:ascii="Berlin Sans FB Demi" w:hAnsi="Berlin Sans FB Demi"/>
              </w:rPr>
              <w:lastRenderedPageBreak/>
              <w:t xml:space="preserve">Differentiation Strategies: </w:t>
            </w:r>
            <w:r w:rsidR="00893849" w:rsidRPr="00613C71">
              <w:rPr>
                <w:rStyle w:val="PlaceholderText"/>
                <w:color w:val="auto"/>
              </w:rPr>
              <w:t xml:space="preserve">Almost all work is done in groups, and </w:t>
            </w:r>
            <w:r w:rsidR="003B2B92" w:rsidRPr="00613C71">
              <w:rPr>
                <w:rStyle w:val="PlaceholderText"/>
                <w:color w:val="auto"/>
              </w:rPr>
              <w:t>the course can be for students 9 years old</w:t>
            </w:r>
            <w:r w:rsidR="00893849" w:rsidRPr="00613C71">
              <w:rPr>
                <w:rStyle w:val="PlaceholderText"/>
                <w:color w:val="auto"/>
              </w:rPr>
              <w:t xml:space="preserve"> and up, so every student should be able to keep up, through think-pair-share</w:t>
            </w:r>
            <w:r w:rsidR="003B2B92" w:rsidRPr="00613C71">
              <w:rPr>
                <w:rStyle w:val="PlaceholderText"/>
                <w:color w:val="auto"/>
              </w:rPr>
              <w:t>/group work</w:t>
            </w:r>
            <w:r w:rsidR="00893849" w:rsidRPr="00613C71">
              <w:rPr>
                <w:rStyle w:val="PlaceholderText"/>
                <w:color w:val="auto"/>
              </w:rPr>
              <w:t xml:space="preserve"> methods.  </w:t>
            </w:r>
          </w:p>
          <w:p w:rsidR="00F17839" w:rsidRPr="00091B1A" w:rsidRDefault="00F17839" w:rsidP="00091B1A">
            <w:pPr>
              <w:spacing w:after="0" w:line="240" w:lineRule="auto"/>
              <w:rPr>
                <w:rFonts w:ascii="Berlin Sans FB Demi" w:hAnsi="Berlin Sans FB Demi"/>
              </w:rPr>
            </w:pPr>
          </w:p>
        </w:tc>
      </w:tr>
      <w:tr w:rsidR="00F17839" w:rsidRPr="00091B1A" w:rsidTr="00091B1A">
        <w:tc>
          <w:tcPr>
            <w:tcW w:w="10908" w:type="dxa"/>
            <w:gridSpan w:val="5"/>
          </w:tcPr>
          <w:p w:rsidR="00F17839" w:rsidRPr="00613C71" w:rsidRDefault="00F17839" w:rsidP="00091B1A">
            <w:pPr>
              <w:spacing w:after="0" w:line="240" w:lineRule="auto"/>
              <w:rPr>
                <w:rStyle w:val="PlaceholderText"/>
                <w:color w:val="auto"/>
              </w:rPr>
            </w:pPr>
            <w:r w:rsidRPr="00091B1A">
              <w:rPr>
                <w:rFonts w:ascii="Berlin Sans FB Demi" w:hAnsi="Berlin Sans FB Demi"/>
              </w:rPr>
              <w:t xml:space="preserve">Additional Resources: </w:t>
            </w:r>
            <w:r w:rsidR="00893849" w:rsidRPr="00613C71">
              <w:rPr>
                <w:rStyle w:val="PlaceholderText"/>
                <w:color w:val="auto"/>
              </w:rPr>
              <w:t>“Today’s Hunter” CD and Student Guide</w:t>
            </w:r>
          </w:p>
          <w:p w:rsidR="00893849" w:rsidRPr="00613C71" w:rsidRDefault="00893849" w:rsidP="00091B1A">
            <w:pPr>
              <w:spacing w:after="0" w:line="240" w:lineRule="auto"/>
              <w:rPr>
                <w:rStyle w:val="PlaceholderText"/>
                <w:color w:val="auto"/>
              </w:rPr>
            </w:pPr>
            <w:r w:rsidRPr="00613C71">
              <w:rPr>
                <w:rStyle w:val="PlaceholderText"/>
                <w:color w:val="auto"/>
              </w:rPr>
              <w:t>“Tragedy at Wright’s Creek” DVD</w:t>
            </w:r>
            <w:r w:rsidR="00646B0D">
              <w:rPr>
                <w:rStyle w:val="PlaceholderText"/>
                <w:color w:val="auto"/>
              </w:rPr>
              <w:br/>
            </w:r>
            <w:r w:rsidR="00646B0D" w:rsidRPr="00613C71">
              <w:rPr>
                <w:rStyle w:val="PlaceholderText"/>
                <w:color w:val="auto"/>
              </w:rPr>
              <w:t>Today’s Hunter PPT</w:t>
            </w:r>
          </w:p>
          <w:p w:rsidR="00893849" w:rsidRPr="00613C71" w:rsidRDefault="00893849" w:rsidP="00091B1A">
            <w:pPr>
              <w:spacing w:after="0" w:line="240" w:lineRule="auto"/>
              <w:rPr>
                <w:rStyle w:val="PlaceholderText"/>
                <w:color w:val="auto"/>
              </w:rPr>
            </w:pPr>
          </w:p>
          <w:p w:rsidR="00893849" w:rsidRPr="00613C71" w:rsidRDefault="003B2B92" w:rsidP="00091B1A">
            <w:pPr>
              <w:spacing w:after="0" w:line="240" w:lineRule="auto"/>
              <w:rPr>
                <w:rFonts w:ascii="Berlin Sans FB Demi" w:hAnsi="Berlin Sans FB Demi"/>
              </w:rPr>
            </w:pPr>
            <w:r w:rsidRPr="00613C71">
              <w:rPr>
                <w:rStyle w:val="PlaceholderText"/>
                <w:color w:val="auto"/>
              </w:rPr>
              <w:t>All sources can be requested</w:t>
            </w:r>
            <w:r w:rsidR="00893849" w:rsidRPr="00613C71">
              <w:rPr>
                <w:rStyle w:val="PlaceholderText"/>
                <w:color w:val="auto"/>
              </w:rPr>
              <w:t xml:space="preserve"> for free through the Texas Parks and Wildlife Hunter Education Department.</w:t>
            </w:r>
            <w:r w:rsidRPr="00613C71">
              <w:rPr>
                <w:rStyle w:val="PlaceholderText"/>
                <w:color w:val="auto"/>
              </w:rPr>
              <w:t xml:space="preserve"> You must be Hunter Educator certified to request. </w:t>
            </w:r>
          </w:p>
          <w:p w:rsidR="00F17839" w:rsidRPr="00091B1A" w:rsidRDefault="00F17839" w:rsidP="00091B1A">
            <w:pPr>
              <w:tabs>
                <w:tab w:val="left" w:pos="7665"/>
              </w:tabs>
              <w:spacing w:after="0" w:line="240" w:lineRule="auto"/>
              <w:rPr>
                <w:rFonts w:ascii="Berlin Sans FB Demi" w:hAnsi="Berlin Sans FB Demi"/>
              </w:rPr>
            </w:pPr>
            <w:r w:rsidRPr="00091B1A">
              <w:rPr>
                <w:rFonts w:ascii="Berlin Sans FB Demi" w:hAnsi="Berlin Sans FB Demi"/>
              </w:rPr>
              <w:tab/>
            </w:r>
          </w:p>
        </w:tc>
      </w:tr>
      <w:tr w:rsidR="00F17839" w:rsidRPr="00091B1A" w:rsidTr="00091B1A">
        <w:tc>
          <w:tcPr>
            <w:tcW w:w="10908" w:type="dxa"/>
            <w:gridSpan w:val="5"/>
          </w:tcPr>
          <w:p w:rsidR="00F17839" w:rsidRPr="00613C71" w:rsidRDefault="00F17839" w:rsidP="00926FF5">
            <w:pPr>
              <w:spacing w:after="0" w:line="240" w:lineRule="auto"/>
              <w:rPr>
                <w:rStyle w:val="PlaceholderText"/>
                <w:color w:val="auto"/>
              </w:rPr>
            </w:pPr>
            <w:r>
              <w:rPr>
                <w:rFonts w:ascii="Berlin Sans FB Demi" w:hAnsi="Berlin Sans FB Demi"/>
              </w:rPr>
              <w:t>Additional Files</w:t>
            </w:r>
            <w:r w:rsidRPr="00091B1A">
              <w:rPr>
                <w:rFonts w:ascii="Berlin Sans FB Demi" w:hAnsi="Berlin Sans FB Demi"/>
              </w:rPr>
              <w:t xml:space="preserve">: </w:t>
            </w:r>
          </w:p>
          <w:p w:rsidR="00472B2D" w:rsidRPr="00091B1A" w:rsidRDefault="00472B2D" w:rsidP="00926FF5">
            <w:pPr>
              <w:spacing w:after="0" w:line="240" w:lineRule="auto"/>
              <w:rPr>
                <w:rFonts w:ascii="Berlin Sans FB Demi" w:hAnsi="Berlin Sans FB Demi"/>
              </w:rPr>
            </w:pPr>
          </w:p>
        </w:tc>
      </w:tr>
    </w:tbl>
    <w:p w:rsidR="0045567D" w:rsidRPr="00A34790" w:rsidRDefault="0045567D" w:rsidP="00472B2D">
      <w:pPr>
        <w:tabs>
          <w:tab w:val="left" w:pos="6885"/>
        </w:tabs>
        <w:rPr>
          <w:rFonts w:ascii="Berlin Sans FB Demi" w:hAnsi="Berlin Sans FB Demi"/>
        </w:rPr>
      </w:pPr>
    </w:p>
    <w:sectPr w:rsidR="0045567D" w:rsidRPr="00A34790" w:rsidSect="00472B2D">
      <w:pgSz w:w="12240" w:h="15840"/>
      <w:pgMar w:top="720" w:right="720" w:bottom="576"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DA5" w:rsidRDefault="00143DA5" w:rsidP="007B2449">
      <w:pPr>
        <w:spacing w:after="0" w:line="240" w:lineRule="auto"/>
      </w:pPr>
      <w:r>
        <w:separator/>
      </w:r>
    </w:p>
  </w:endnote>
  <w:endnote w:type="continuationSeparator" w:id="0">
    <w:p w:rsidR="00143DA5" w:rsidRDefault="00143DA5" w:rsidP="007B24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DA5" w:rsidRDefault="00143DA5" w:rsidP="007B2449">
      <w:pPr>
        <w:spacing w:after="0" w:line="240" w:lineRule="auto"/>
      </w:pPr>
      <w:r>
        <w:separator/>
      </w:r>
    </w:p>
  </w:footnote>
  <w:footnote w:type="continuationSeparator" w:id="0">
    <w:p w:rsidR="00143DA5" w:rsidRDefault="00143DA5" w:rsidP="007B24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35F8"/>
    <w:multiLevelType w:val="hybridMultilevel"/>
    <w:tmpl w:val="541C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E0058"/>
    <w:multiLevelType w:val="hybridMultilevel"/>
    <w:tmpl w:val="DD92D55A"/>
    <w:lvl w:ilvl="0" w:tplc="87DC9EB2">
      <w:start w:val="1"/>
      <w:numFmt w:val="bullet"/>
      <w:lvlText w:val=""/>
      <w:lvlJc w:val="left"/>
      <w:pPr>
        <w:tabs>
          <w:tab w:val="num" w:pos="720"/>
        </w:tabs>
        <w:ind w:left="720" w:hanging="360"/>
      </w:pPr>
      <w:rPr>
        <w:rFonts w:ascii="Wingdings" w:hAnsi="Wingdings" w:hint="default"/>
      </w:rPr>
    </w:lvl>
    <w:lvl w:ilvl="1" w:tplc="B72CA164" w:tentative="1">
      <w:start w:val="1"/>
      <w:numFmt w:val="bullet"/>
      <w:lvlText w:val=""/>
      <w:lvlJc w:val="left"/>
      <w:pPr>
        <w:tabs>
          <w:tab w:val="num" w:pos="1440"/>
        </w:tabs>
        <w:ind w:left="1440" w:hanging="360"/>
      </w:pPr>
      <w:rPr>
        <w:rFonts w:ascii="Wingdings" w:hAnsi="Wingdings" w:hint="default"/>
      </w:rPr>
    </w:lvl>
    <w:lvl w:ilvl="2" w:tplc="04A0D5CC" w:tentative="1">
      <w:start w:val="1"/>
      <w:numFmt w:val="bullet"/>
      <w:lvlText w:val=""/>
      <w:lvlJc w:val="left"/>
      <w:pPr>
        <w:tabs>
          <w:tab w:val="num" w:pos="2160"/>
        </w:tabs>
        <w:ind w:left="2160" w:hanging="360"/>
      </w:pPr>
      <w:rPr>
        <w:rFonts w:ascii="Wingdings" w:hAnsi="Wingdings" w:hint="default"/>
      </w:rPr>
    </w:lvl>
    <w:lvl w:ilvl="3" w:tplc="9DB82C36" w:tentative="1">
      <w:start w:val="1"/>
      <w:numFmt w:val="bullet"/>
      <w:lvlText w:val=""/>
      <w:lvlJc w:val="left"/>
      <w:pPr>
        <w:tabs>
          <w:tab w:val="num" w:pos="2880"/>
        </w:tabs>
        <w:ind w:left="2880" w:hanging="360"/>
      </w:pPr>
      <w:rPr>
        <w:rFonts w:ascii="Wingdings" w:hAnsi="Wingdings" w:hint="default"/>
      </w:rPr>
    </w:lvl>
    <w:lvl w:ilvl="4" w:tplc="7BE22994" w:tentative="1">
      <w:start w:val="1"/>
      <w:numFmt w:val="bullet"/>
      <w:lvlText w:val=""/>
      <w:lvlJc w:val="left"/>
      <w:pPr>
        <w:tabs>
          <w:tab w:val="num" w:pos="3600"/>
        </w:tabs>
        <w:ind w:left="3600" w:hanging="360"/>
      </w:pPr>
      <w:rPr>
        <w:rFonts w:ascii="Wingdings" w:hAnsi="Wingdings" w:hint="default"/>
      </w:rPr>
    </w:lvl>
    <w:lvl w:ilvl="5" w:tplc="615472B6" w:tentative="1">
      <w:start w:val="1"/>
      <w:numFmt w:val="bullet"/>
      <w:lvlText w:val=""/>
      <w:lvlJc w:val="left"/>
      <w:pPr>
        <w:tabs>
          <w:tab w:val="num" w:pos="4320"/>
        </w:tabs>
        <w:ind w:left="4320" w:hanging="360"/>
      </w:pPr>
      <w:rPr>
        <w:rFonts w:ascii="Wingdings" w:hAnsi="Wingdings" w:hint="default"/>
      </w:rPr>
    </w:lvl>
    <w:lvl w:ilvl="6" w:tplc="0F1016F8" w:tentative="1">
      <w:start w:val="1"/>
      <w:numFmt w:val="bullet"/>
      <w:lvlText w:val=""/>
      <w:lvlJc w:val="left"/>
      <w:pPr>
        <w:tabs>
          <w:tab w:val="num" w:pos="5040"/>
        </w:tabs>
        <w:ind w:left="5040" w:hanging="360"/>
      </w:pPr>
      <w:rPr>
        <w:rFonts w:ascii="Wingdings" w:hAnsi="Wingdings" w:hint="default"/>
      </w:rPr>
    </w:lvl>
    <w:lvl w:ilvl="7" w:tplc="AEFA5966" w:tentative="1">
      <w:start w:val="1"/>
      <w:numFmt w:val="bullet"/>
      <w:lvlText w:val=""/>
      <w:lvlJc w:val="left"/>
      <w:pPr>
        <w:tabs>
          <w:tab w:val="num" w:pos="5760"/>
        </w:tabs>
        <w:ind w:left="5760" w:hanging="360"/>
      </w:pPr>
      <w:rPr>
        <w:rFonts w:ascii="Wingdings" w:hAnsi="Wingdings" w:hint="default"/>
      </w:rPr>
    </w:lvl>
    <w:lvl w:ilvl="8" w:tplc="2340D9DA" w:tentative="1">
      <w:start w:val="1"/>
      <w:numFmt w:val="bullet"/>
      <w:lvlText w:val=""/>
      <w:lvlJc w:val="left"/>
      <w:pPr>
        <w:tabs>
          <w:tab w:val="num" w:pos="6480"/>
        </w:tabs>
        <w:ind w:left="6480" w:hanging="360"/>
      </w:pPr>
      <w:rPr>
        <w:rFonts w:ascii="Wingdings" w:hAnsi="Wingdings" w:hint="default"/>
      </w:rPr>
    </w:lvl>
  </w:abstractNum>
  <w:abstractNum w:abstractNumId="2">
    <w:nsid w:val="0C845D0D"/>
    <w:multiLevelType w:val="hybridMultilevel"/>
    <w:tmpl w:val="FD8C7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7D450E"/>
    <w:multiLevelType w:val="hybridMultilevel"/>
    <w:tmpl w:val="F582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E11DA"/>
    <w:multiLevelType w:val="hybridMultilevel"/>
    <w:tmpl w:val="2F4492F6"/>
    <w:lvl w:ilvl="0" w:tplc="4F607EA0">
      <w:start w:val="1"/>
      <w:numFmt w:val="bullet"/>
      <w:lvlText w:val=""/>
      <w:lvlJc w:val="left"/>
      <w:pPr>
        <w:tabs>
          <w:tab w:val="num" w:pos="720"/>
        </w:tabs>
        <w:ind w:left="720" w:hanging="360"/>
      </w:pPr>
      <w:rPr>
        <w:rFonts w:ascii="Wingdings" w:hAnsi="Wingdings" w:hint="default"/>
      </w:rPr>
    </w:lvl>
    <w:lvl w:ilvl="1" w:tplc="34C62254" w:tentative="1">
      <w:start w:val="1"/>
      <w:numFmt w:val="bullet"/>
      <w:lvlText w:val=""/>
      <w:lvlJc w:val="left"/>
      <w:pPr>
        <w:tabs>
          <w:tab w:val="num" w:pos="1440"/>
        </w:tabs>
        <w:ind w:left="1440" w:hanging="360"/>
      </w:pPr>
      <w:rPr>
        <w:rFonts w:ascii="Wingdings" w:hAnsi="Wingdings" w:hint="default"/>
      </w:rPr>
    </w:lvl>
    <w:lvl w:ilvl="2" w:tplc="70E0E38A" w:tentative="1">
      <w:start w:val="1"/>
      <w:numFmt w:val="bullet"/>
      <w:lvlText w:val=""/>
      <w:lvlJc w:val="left"/>
      <w:pPr>
        <w:tabs>
          <w:tab w:val="num" w:pos="2160"/>
        </w:tabs>
        <w:ind w:left="2160" w:hanging="360"/>
      </w:pPr>
      <w:rPr>
        <w:rFonts w:ascii="Wingdings" w:hAnsi="Wingdings" w:hint="default"/>
      </w:rPr>
    </w:lvl>
    <w:lvl w:ilvl="3" w:tplc="AF583C78" w:tentative="1">
      <w:start w:val="1"/>
      <w:numFmt w:val="bullet"/>
      <w:lvlText w:val=""/>
      <w:lvlJc w:val="left"/>
      <w:pPr>
        <w:tabs>
          <w:tab w:val="num" w:pos="2880"/>
        </w:tabs>
        <w:ind w:left="2880" w:hanging="360"/>
      </w:pPr>
      <w:rPr>
        <w:rFonts w:ascii="Wingdings" w:hAnsi="Wingdings" w:hint="default"/>
      </w:rPr>
    </w:lvl>
    <w:lvl w:ilvl="4" w:tplc="13481E28" w:tentative="1">
      <w:start w:val="1"/>
      <w:numFmt w:val="bullet"/>
      <w:lvlText w:val=""/>
      <w:lvlJc w:val="left"/>
      <w:pPr>
        <w:tabs>
          <w:tab w:val="num" w:pos="3600"/>
        </w:tabs>
        <w:ind w:left="3600" w:hanging="360"/>
      </w:pPr>
      <w:rPr>
        <w:rFonts w:ascii="Wingdings" w:hAnsi="Wingdings" w:hint="default"/>
      </w:rPr>
    </w:lvl>
    <w:lvl w:ilvl="5" w:tplc="5A225602" w:tentative="1">
      <w:start w:val="1"/>
      <w:numFmt w:val="bullet"/>
      <w:lvlText w:val=""/>
      <w:lvlJc w:val="left"/>
      <w:pPr>
        <w:tabs>
          <w:tab w:val="num" w:pos="4320"/>
        </w:tabs>
        <w:ind w:left="4320" w:hanging="360"/>
      </w:pPr>
      <w:rPr>
        <w:rFonts w:ascii="Wingdings" w:hAnsi="Wingdings" w:hint="default"/>
      </w:rPr>
    </w:lvl>
    <w:lvl w:ilvl="6" w:tplc="07A832C6" w:tentative="1">
      <w:start w:val="1"/>
      <w:numFmt w:val="bullet"/>
      <w:lvlText w:val=""/>
      <w:lvlJc w:val="left"/>
      <w:pPr>
        <w:tabs>
          <w:tab w:val="num" w:pos="5040"/>
        </w:tabs>
        <w:ind w:left="5040" w:hanging="360"/>
      </w:pPr>
      <w:rPr>
        <w:rFonts w:ascii="Wingdings" w:hAnsi="Wingdings" w:hint="default"/>
      </w:rPr>
    </w:lvl>
    <w:lvl w:ilvl="7" w:tplc="5E208192" w:tentative="1">
      <w:start w:val="1"/>
      <w:numFmt w:val="bullet"/>
      <w:lvlText w:val=""/>
      <w:lvlJc w:val="left"/>
      <w:pPr>
        <w:tabs>
          <w:tab w:val="num" w:pos="5760"/>
        </w:tabs>
        <w:ind w:left="5760" w:hanging="360"/>
      </w:pPr>
      <w:rPr>
        <w:rFonts w:ascii="Wingdings" w:hAnsi="Wingdings" w:hint="default"/>
      </w:rPr>
    </w:lvl>
    <w:lvl w:ilvl="8" w:tplc="63FC35BE" w:tentative="1">
      <w:start w:val="1"/>
      <w:numFmt w:val="bullet"/>
      <w:lvlText w:val=""/>
      <w:lvlJc w:val="left"/>
      <w:pPr>
        <w:tabs>
          <w:tab w:val="num" w:pos="6480"/>
        </w:tabs>
        <w:ind w:left="6480" w:hanging="360"/>
      </w:pPr>
      <w:rPr>
        <w:rFonts w:ascii="Wingdings" w:hAnsi="Wingdings" w:hint="default"/>
      </w:rPr>
    </w:lvl>
  </w:abstractNum>
  <w:abstractNum w:abstractNumId="5">
    <w:nsid w:val="214F118C"/>
    <w:multiLevelType w:val="hybridMultilevel"/>
    <w:tmpl w:val="9EDE4144"/>
    <w:lvl w:ilvl="0" w:tplc="228A92A4">
      <w:start w:val="1"/>
      <w:numFmt w:val="bullet"/>
      <w:lvlText w:val=""/>
      <w:lvlJc w:val="left"/>
      <w:pPr>
        <w:tabs>
          <w:tab w:val="num" w:pos="720"/>
        </w:tabs>
        <w:ind w:left="720" w:hanging="360"/>
      </w:pPr>
      <w:rPr>
        <w:rFonts w:ascii="Wingdings" w:hAnsi="Wingdings" w:hint="default"/>
      </w:rPr>
    </w:lvl>
    <w:lvl w:ilvl="1" w:tplc="189C648C" w:tentative="1">
      <w:start w:val="1"/>
      <w:numFmt w:val="bullet"/>
      <w:lvlText w:val=""/>
      <w:lvlJc w:val="left"/>
      <w:pPr>
        <w:tabs>
          <w:tab w:val="num" w:pos="1440"/>
        </w:tabs>
        <w:ind w:left="1440" w:hanging="360"/>
      </w:pPr>
      <w:rPr>
        <w:rFonts w:ascii="Wingdings" w:hAnsi="Wingdings" w:hint="default"/>
      </w:rPr>
    </w:lvl>
    <w:lvl w:ilvl="2" w:tplc="B814460E" w:tentative="1">
      <w:start w:val="1"/>
      <w:numFmt w:val="bullet"/>
      <w:lvlText w:val=""/>
      <w:lvlJc w:val="left"/>
      <w:pPr>
        <w:tabs>
          <w:tab w:val="num" w:pos="2160"/>
        </w:tabs>
        <w:ind w:left="2160" w:hanging="360"/>
      </w:pPr>
      <w:rPr>
        <w:rFonts w:ascii="Wingdings" w:hAnsi="Wingdings" w:hint="default"/>
      </w:rPr>
    </w:lvl>
    <w:lvl w:ilvl="3" w:tplc="0240B650" w:tentative="1">
      <w:start w:val="1"/>
      <w:numFmt w:val="bullet"/>
      <w:lvlText w:val=""/>
      <w:lvlJc w:val="left"/>
      <w:pPr>
        <w:tabs>
          <w:tab w:val="num" w:pos="2880"/>
        </w:tabs>
        <w:ind w:left="2880" w:hanging="360"/>
      </w:pPr>
      <w:rPr>
        <w:rFonts w:ascii="Wingdings" w:hAnsi="Wingdings" w:hint="default"/>
      </w:rPr>
    </w:lvl>
    <w:lvl w:ilvl="4" w:tplc="B1A6DEE0" w:tentative="1">
      <w:start w:val="1"/>
      <w:numFmt w:val="bullet"/>
      <w:lvlText w:val=""/>
      <w:lvlJc w:val="left"/>
      <w:pPr>
        <w:tabs>
          <w:tab w:val="num" w:pos="3600"/>
        </w:tabs>
        <w:ind w:left="3600" w:hanging="360"/>
      </w:pPr>
      <w:rPr>
        <w:rFonts w:ascii="Wingdings" w:hAnsi="Wingdings" w:hint="default"/>
      </w:rPr>
    </w:lvl>
    <w:lvl w:ilvl="5" w:tplc="C0F02EE8" w:tentative="1">
      <w:start w:val="1"/>
      <w:numFmt w:val="bullet"/>
      <w:lvlText w:val=""/>
      <w:lvlJc w:val="left"/>
      <w:pPr>
        <w:tabs>
          <w:tab w:val="num" w:pos="4320"/>
        </w:tabs>
        <w:ind w:left="4320" w:hanging="360"/>
      </w:pPr>
      <w:rPr>
        <w:rFonts w:ascii="Wingdings" w:hAnsi="Wingdings" w:hint="default"/>
      </w:rPr>
    </w:lvl>
    <w:lvl w:ilvl="6" w:tplc="E65E3B32" w:tentative="1">
      <w:start w:val="1"/>
      <w:numFmt w:val="bullet"/>
      <w:lvlText w:val=""/>
      <w:lvlJc w:val="left"/>
      <w:pPr>
        <w:tabs>
          <w:tab w:val="num" w:pos="5040"/>
        </w:tabs>
        <w:ind w:left="5040" w:hanging="360"/>
      </w:pPr>
      <w:rPr>
        <w:rFonts w:ascii="Wingdings" w:hAnsi="Wingdings" w:hint="default"/>
      </w:rPr>
    </w:lvl>
    <w:lvl w:ilvl="7" w:tplc="6A8E69D2" w:tentative="1">
      <w:start w:val="1"/>
      <w:numFmt w:val="bullet"/>
      <w:lvlText w:val=""/>
      <w:lvlJc w:val="left"/>
      <w:pPr>
        <w:tabs>
          <w:tab w:val="num" w:pos="5760"/>
        </w:tabs>
        <w:ind w:left="5760" w:hanging="360"/>
      </w:pPr>
      <w:rPr>
        <w:rFonts w:ascii="Wingdings" w:hAnsi="Wingdings" w:hint="default"/>
      </w:rPr>
    </w:lvl>
    <w:lvl w:ilvl="8" w:tplc="34AAEC52" w:tentative="1">
      <w:start w:val="1"/>
      <w:numFmt w:val="bullet"/>
      <w:lvlText w:val=""/>
      <w:lvlJc w:val="left"/>
      <w:pPr>
        <w:tabs>
          <w:tab w:val="num" w:pos="6480"/>
        </w:tabs>
        <w:ind w:left="6480" w:hanging="360"/>
      </w:pPr>
      <w:rPr>
        <w:rFonts w:ascii="Wingdings" w:hAnsi="Wingdings" w:hint="default"/>
      </w:rPr>
    </w:lvl>
  </w:abstractNum>
  <w:abstractNum w:abstractNumId="6">
    <w:nsid w:val="25377613"/>
    <w:multiLevelType w:val="hybridMultilevel"/>
    <w:tmpl w:val="08867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371F71"/>
    <w:multiLevelType w:val="hybridMultilevel"/>
    <w:tmpl w:val="DEA28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E7845D5"/>
    <w:multiLevelType w:val="hybridMultilevel"/>
    <w:tmpl w:val="9A182E98"/>
    <w:lvl w:ilvl="0" w:tplc="D09A1CB4">
      <w:start w:val="1"/>
      <w:numFmt w:val="bullet"/>
      <w:lvlText w:val=""/>
      <w:lvlJc w:val="left"/>
      <w:pPr>
        <w:tabs>
          <w:tab w:val="num" w:pos="720"/>
        </w:tabs>
        <w:ind w:left="720" w:hanging="360"/>
      </w:pPr>
      <w:rPr>
        <w:rFonts w:ascii="Wingdings" w:hAnsi="Wingdings" w:hint="default"/>
      </w:rPr>
    </w:lvl>
    <w:lvl w:ilvl="1" w:tplc="AE905AB6" w:tentative="1">
      <w:start w:val="1"/>
      <w:numFmt w:val="bullet"/>
      <w:lvlText w:val=""/>
      <w:lvlJc w:val="left"/>
      <w:pPr>
        <w:tabs>
          <w:tab w:val="num" w:pos="1440"/>
        </w:tabs>
        <w:ind w:left="1440" w:hanging="360"/>
      </w:pPr>
      <w:rPr>
        <w:rFonts w:ascii="Wingdings" w:hAnsi="Wingdings" w:hint="default"/>
      </w:rPr>
    </w:lvl>
    <w:lvl w:ilvl="2" w:tplc="6D62A60E" w:tentative="1">
      <w:start w:val="1"/>
      <w:numFmt w:val="bullet"/>
      <w:lvlText w:val=""/>
      <w:lvlJc w:val="left"/>
      <w:pPr>
        <w:tabs>
          <w:tab w:val="num" w:pos="2160"/>
        </w:tabs>
        <w:ind w:left="2160" w:hanging="360"/>
      </w:pPr>
      <w:rPr>
        <w:rFonts w:ascii="Wingdings" w:hAnsi="Wingdings" w:hint="default"/>
      </w:rPr>
    </w:lvl>
    <w:lvl w:ilvl="3" w:tplc="1484528E" w:tentative="1">
      <w:start w:val="1"/>
      <w:numFmt w:val="bullet"/>
      <w:lvlText w:val=""/>
      <w:lvlJc w:val="left"/>
      <w:pPr>
        <w:tabs>
          <w:tab w:val="num" w:pos="2880"/>
        </w:tabs>
        <w:ind w:left="2880" w:hanging="360"/>
      </w:pPr>
      <w:rPr>
        <w:rFonts w:ascii="Wingdings" w:hAnsi="Wingdings" w:hint="default"/>
      </w:rPr>
    </w:lvl>
    <w:lvl w:ilvl="4" w:tplc="78B8B400" w:tentative="1">
      <w:start w:val="1"/>
      <w:numFmt w:val="bullet"/>
      <w:lvlText w:val=""/>
      <w:lvlJc w:val="left"/>
      <w:pPr>
        <w:tabs>
          <w:tab w:val="num" w:pos="3600"/>
        </w:tabs>
        <w:ind w:left="3600" w:hanging="360"/>
      </w:pPr>
      <w:rPr>
        <w:rFonts w:ascii="Wingdings" w:hAnsi="Wingdings" w:hint="default"/>
      </w:rPr>
    </w:lvl>
    <w:lvl w:ilvl="5" w:tplc="0556255C" w:tentative="1">
      <w:start w:val="1"/>
      <w:numFmt w:val="bullet"/>
      <w:lvlText w:val=""/>
      <w:lvlJc w:val="left"/>
      <w:pPr>
        <w:tabs>
          <w:tab w:val="num" w:pos="4320"/>
        </w:tabs>
        <w:ind w:left="4320" w:hanging="360"/>
      </w:pPr>
      <w:rPr>
        <w:rFonts w:ascii="Wingdings" w:hAnsi="Wingdings" w:hint="default"/>
      </w:rPr>
    </w:lvl>
    <w:lvl w:ilvl="6" w:tplc="BF0A6982" w:tentative="1">
      <w:start w:val="1"/>
      <w:numFmt w:val="bullet"/>
      <w:lvlText w:val=""/>
      <w:lvlJc w:val="left"/>
      <w:pPr>
        <w:tabs>
          <w:tab w:val="num" w:pos="5040"/>
        </w:tabs>
        <w:ind w:left="5040" w:hanging="360"/>
      </w:pPr>
      <w:rPr>
        <w:rFonts w:ascii="Wingdings" w:hAnsi="Wingdings" w:hint="default"/>
      </w:rPr>
    </w:lvl>
    <w:lvl w:ilvl="7" w:tplc="2D3A5A70" w:tentative="1">
      <w:start w:val="1"/>
      <w:numFmt w:val="bullet"/>
      <w:lvlText w:val=""/>
      <w:lvlJc w:val="left"/>
      <w:pPr>
        <w:tabs>
          <w:tab w:val="num" w:pos="5760"/>
        </w:tabs>
        <w:ind w:left="5760" w:hanging="360"/>
      </w:pPr>
      <w:rPr>
        <w:rFonts w:ascii="Wingdings" w:hAnsi="Wingdings" w:hint="default"/>
      </w:rPr>
    </w:lvl>
    <w:lvl w:ilvl="8" w:tplc="09182D26" w:tentative="1">
      <w:start w:val="1"/>
      <w:numFmt w:val="bullet"/>
      <w:lvlText w:val=""/>
      <w:lvlJc w:val="left"/>
      <w:pPr>
        <w:tabs>
          <w:tab w:val="num" w:pos="6480"/>
        </w:tabs>
        <w:ind w:left="6480" w:hanging="360"/>
      </w:pPr>
      <w:rPr>
        <w:rFonts w:ascii="Wingdings" w:hAnsi="Wingdings" w:hint="default"/>
      </w:rPr>
    </w:lvl>
  </w:abstractNum>
  <w:abstractNum w:abstractNumId="9">
    <w:nsid w:val="475F5340"/>
    <w:multiLevelType w:val="hybridMultilevel"/>
    <w:tmpl w:val="08284D2A"/>
    <w:lvl w:ilvl="0" w:tplc="A25AF2D8">
      <w:start w:val="1"/>
      <w:numFmt w:val="bullet"/>
      <w:lvlText w:val=""/>
      <w:lvlJc w:val="left"/>
      <w:pPr>
        <w:tabs>
          <w:tab w:val="num" w:pos="720"/>
        </w:tabs>
        <w:ind w:left="720" w:hanging="360"/>
      </w:pPr>
      <w:rPr>
        <w:rFonts w:ascii="Wingdings" w:hAnsi="Wingdings" w:hint="default"/>
      </w:rPr>
    </w:lvl>
    <w:lvl w:ilvl="1" w:tplc="D0D28FD6" w:tentative="1">
      <w:start w:val="1"/>
      <w:numFmt w:val="bullet"/>
      <w:lvlText w:val=""/>
      <w:lvlJc w:val="left"/>
      <w:pPr>
        <w:tabs>
          <w:tab w:val="num" w:pos="1440"/>
        </w:tabs>
        <w:ind w:left="1440" w:hanging="360"/>
      </w:pPr>
      <w:rPr>
        <w:rFonts w:ascii="Wingdings" w:hAnsi="Wingdings" w:hint="default"/>
      </w:rPr>
    </w:lvl>
    <w:lvl w:ilvl="2" w:tplc="A47A4AD6" w:tentative="1">
      <w:start w:val="1"/>
      <w:numFmt w:val="bullet"/>
      <w:lvlText w:val=""/>
      <w:lvlJc w:val="left"/>
      <w:pPr>
        <w:tabs>
          <w:tab w:val="num" w:pos="2160"/>
        </w:tabs>
        <w:ind w:left="2160" w:hanging="360"/>
      </w:pPr>
      <w:rPr>
        <w:rFonts w:ascii="Wingdings" w:hAnsi="Wingdings" w:hint="default"/>
      </w:rPr>
    </w:lvl>
    <w:lvl w:ilvl="3" w:tplc="6626237A" w:tentative="1">
      <w:start w:val="1"/>
      <w:numFmt w:val="bullet"/>
      <w:lvlText w:val=""/>
      <w:lvlJc w:val="left"/>
      <w:pPr>
        <w:tabs>
          <w:tab w:val="num" w:pos="2880"/>
        </w:tabs>
        <w:ind w:left="2880" w:hanging="360"/>
      </w:pPr>
      <w:rPr>
        <w:rFonts w:ascii="Wingdings" w:hAnsi="Wingdings" w:hint="default"/>
      </w:rPr>
    </w:lvl>
    <w:lvl w:ilvl="4" w:tplc="82821D0C" w:tentative="1">
      <w:start w:val="1"/>
      <w:numFmt w:val="bullet"/>
      <w:lvlText w:val=""/>
      <w:lvlJc w:val="left"/>
      <w:pPr>
        <w:tabs>
          <w:tab w:val="num" w:pos="3600"/>
        </w:tabs>
        <w:ind w:left="3600" w:hanging="360"/>
      </w:pPr>
      <w:rPr>
        <w:rFonts w:ascii="Wingdings" w:hAnsi="Wingdings" w:hint="default"/>
      </w:rPr>
    </w:lvl>
    <w:lvl w:ilvl="5" w:tplc="9C9CA21E" w:tentative="1">
      <w:start w:val="1"/>
      <w:numFmt w:val="bullet"/>
      <w:lvlText w:val=""/>
      <w:lvlJc w:val="left"/>
      <w:pPr>
        <w:tabs>
          <w:tab w:val="num" w:pos="4320"/>
        </w:tabs>
        <w:ind w:left="4320" w:hanging="360"/>
      </w:pPr>
      <w:rPr>
        <w:rFonts w:ascii="Wingdings" w:hAnsi="Wingdings" w:hint="default"/>
      </w:rPr>
    </w:lvl>
    <w:lvl w:ilvl="6" w:tplc="CB169E3E" w:tentative="1">
      <w:start w:val="1"/>
      <w:numFmt w:val="bullet"/>
      <w:lvlText w:val=""/>
      <w:lvlJc w:val="left"/>
      <w:pPr>
        <w:tabs>
          <w:tab w:val="num" w:pos="5040"/>
        </w:tabs>
        <w:ind w:left="5040" w:hanging="360"/>
      </w:pPr>
      <w:rPr>
        <w:rFonts w:ascii="Wingdings" w:hAnsi="Wingdings" w:hint="default"/>
      </w:rPr>
    </w:lvl>
    <w:lvl w:ilvl="7" w:tplc="5AA6FEEC" w:tentative="1">
      <w:start w:val="1"/>
      <w:numFmt w:val="bullet"/>
      <w:lvlText w:val=""/>
      <w:lvlJc w:val="left"/>
      <w:pPr>
        <w:tabs>
          <w:tab w:val="num" w:pos="5760"/>
        </w:tabs>
        <w:ind w:left="5760" w:hanging="360"/>
      </w:pPr>
      <w:rPr>
        <w:rFonts w:ascii="Wingdings" w:hAnsi="Wingdings" w:hint="default"/>
      </w:rPr>
    </w:lvl>
    <w:lvl w:ilvl="8" w:tplc="26F018AE" w:tentative="1">
      <w:start w:val="1"/>
      <w:numFmt w:val="bullet"/>
      <w:lvlText w:val=""/>
      <w:lvlJc w:val="left"/>
      <w:pPr>
        <w:tabs>
          <w:tab w:val="num" w:pos="6480"/>
        </w:tabs>
        <w:ind w:left="6480" w:hanging="360"/>
      </w:pPr>
      <w:rPr>
        <w:rFonts w:ascii="Wingdings" w:hAnsi="Wingdings" w:hint="default"/>
      </w:rPr>
    </w:lvl>
  </w:abstractNum>
  <w:abstractNum w:abstractNumId="10">
    <w:nsid w:val="48ED7FE0"/>
    <w:multiLevelType w:val="hybridMultilevel"/>
    <w:tmpl w:val="0D863AF4"/>
    <w:lvl w:ilvl="0" w:tplc="291C8CA2">
      <w:start w:val="1"/>
      <w:numFmt w:val="bullet"/>
      <w:lvlText w:val=""/>
      <w:lvlJc w:val="left"/>
      <w:pPr>
        <w:tabs>
          <w:tab w:val="num" w:pos="720"/>
        </w:tabs>
        <w:ind w:left="720" w:hanging="360"/>
      </w:pPr>
      <w:rPr>
        <w:rFonts w:ascii="Wingdings" w:hAnsi="Wingdings" w:hint="default"/>
      </w:rPr>
    </w:lvl>
    <w:lvl w:ilvl="1" w:tplc="CBEC9C0E" w:tentative="1">
      <w:start w:val="1"/>
      <w:numFmt w:val="bullet"/>
      <w:lvlText w:val=""/>
      <w:lvlJc w:val="left"/>
      <w:pPr>
        <w:tabs>
          <w:tab w:val="num" w:pos="1440"/>
        </w:tabs>
        <w:ind w:left="1440" w:hanging="360"/>
      </w:pPr>
      <w:rPr>
        <w:rFonts w:ascii="Wingdings" w:hAnsi="Wingdings" w:hint="default"/>
      </w:rPr>
    </w:lvl>
    <w:lvl w:ilvl="2" w:tplc="7570E62C" w:tentative="1">
      <w:start w:val="1"/>
      <w:numFmt w:val="bullet"/>
      <w:lvlText w:val=""/>
      <w:lvlJc w:val="left"/>
      <w:pPr>
        <w:tabs>
          <w:tab w:val="num" w:pos="2160"/>
        </w:tabs>
        <w:ind w:left="2160" w:hanging="360"/>
      </w:pPr>
      <w:rPr>
        <w:rFonts w:ascii="Wingdings" w:hAnsi="Wingdings" w:hint="default"/>
      </w:rPr>
    </w:lvl>
    <w:lvl w:ilvl="3" w:tplc="AD669A84" w:tentative="1">
      <w:start w:val="1"/>
      <w:numFmt w:val="bullet"/>
      <w:lvlText w:val=""/>
      <w:lvlJc w:val="left"/>
      <w:pPr>
        <w:tabs>
          <w:tab w:val="num" w:pos="2880"/>
        </w:tabs>
        <w:ind w:left="2880" w:hanging="360"/>
      </w:pPr>
      <w:rPr>
        <w:rFonts w:ascii="Wingdings" w:hAnsi="Wingdings" w:hint="default"/>
      </w:rPr>
    </w:lvl>
    <w:lvl w:ilvl="4" w:tplc="302C6986" w:tentative="1">
      <w:start w:val="1"/>
      <w:numFmt w:val="bullet"/>
      <w:lvlText w:val=""/>
      <w:lvlJc w:val="left"/>
      <w:pPr>
        <w:tabs>
          <w:tab w:val="num" w:pos="3600"/>
        </w:tabs>
        <w:ind w:left="3600" w:hanging="360"/>
      </w:pPr>
      <w:rPr>
        <w:rFonts w:ascii="Wingdings" w:hAnsi="Wingdings" w:hint="default"/>
      </w:rPr>
    </w:lvl>
    <w:lvl w:ilvl="5" w:tplc="BDCE104E" w:tentative="1">
      <w:start w:val="1"/>
      <w:numFmt w:val="bullet"/>
      <w:lvlText w:val=""/>
      <w:lvlJc w:val="left"/>
      <w:pPr>
        <w:tabs>
          <w:tab w:val="num" w:pos="4320"/>
        </w:tabs>
        <w:ind w:left="4320" w:hanging="360"/>
      </w:pPr>
      <w:rPr>
        <w:rFonts w:ascii="Wingdings" w:hAnsi="Wingdings" w:hint="default"/>
      </w:rPr>
    </w:lvl>
    <w:lvl w:ilvl="6" w:tplc="E5F82108" w:tentative="1">
      <w:start w:val="1"/>
      <w:numFmt w:val="bullet"/>
      <w:lvlText w:val=""/>
      <w:lvlJc w:val="left"/>
      <w:pPr>
        <w:tabs>
          <w:tab w:val="num" w:pos="5040"/>
        </w:tabs>
        <w:ind w:left="5040" w:hanging="360"/>
      </w:pPr>
      <w:rPr>
        <w:rFonts w:ascii="Wingdings" w:hAnsi="Wingdings" w:hint="default"/>
      </w:rPr>
    </w:lvl>
    <w:lvl w:ilvl="7" w:tplc="8FF29C92" w:tentative="1">
      <w:start w:val="1"/>
      <w:numFmt w:val="bullet"/>
      <w:lvlText w:val=""/>
      <w:lvlJc w:val="left"/>
      <w:pPr>
        <w:tabs>
          <w:tab w:val="num" w:pos="5760"/>
        </w:tabs>
        <w:ind w:left="5760" w:hanging="360"/>
      </w:pPr>
      <w:rPr>
        <w:rFonts w:ascii="Wingdings" w:hAnsi="Wingdings" w:hint="default"/>
      </w:rPr>
    </w:lvl>
    <w:lvl w:ilvl="8" w:tplc="1B60AAAC" w:tentative="1">
      <w:start w:val="1"/>
      <w:numFmt w:val="bullet"/>
      <w:lvlText w:val=""/>
      <w:lvlJc w:val="left"/>
      <w:pPr>
        <w:tabs>
          <w:tab w:val="num" w:pos="6480"/>
        </w:tabs>
        <w:ind w:left="6480" w:hanging="360"/>
      </w:pPr>
      <w:rPr>
        <w:rFonts w:ascii="Wingdings" w:hAnsi="Wingdings" w:hint="default"/>
      </w:rPr>
    </w:lvl>
  </w:abstractNum>
  <w:abstractNum w:abstractNumId="11">
    <w:nsid w:val="52931908"/>
    <w:multiLevelType w:val="hybridMultilevel"/>
    <w:tmpl w:val="81868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7856CC"/>
    <w:multiLevelType w:val="hybridMultilevel"/>
    <w:tmpl w:val="1040E6D2"/>
    <w:lvl w:ilvl="0" w:tplc="B594A1A8">
      <w:start w:val="1"/>
      <w:numFmt w:val="bullet"/>
      <w:lvlText w:val=""/>
      <w:lvlJc w:val="left"/>
      <w:pPr>
        <w:tabs>
          <w:tab w:val="num" w:pos="720"/>
        </w:tabs>
        <w:ind w:left="720" w:hanging="360"/>
      </w:pPr>
      <w:rPr>
        <w:rFonts w:ascii="Wingdings" w:hAnsi="Wingdings" w:hint="default"/>
      </w:rPr>
    </w:lvl>
    <w:lvl w:ilvl="1" w:tplc="1CE260A8" w:tentative="1">
      <w:start w:val="1"/>
      <w:numFmt w:val="bullet"/>
      <w:lvlText w:val=""/>
      <w:lvlJc w:val="left"/>
      <w:pPr>
        <w:tabs>
          <w:tab w:val="num" w:pos="1440"/>
        </w:tabs>
        <w:ind w:left="1440" w:hanging="360"/>
      </w:pPr>
      <w:rPr>
        <w:rFonts w:ascii="Wingdings" w:hAnsi="Wingdings" w:hint="default"/>
      </w:rPr>
    </w:lvl>
    <w:lvl w:ilvl="2" w:tplc="76645768" w:tentative="1">
      <w:start w:val="1"/>
      <w:numFmt w:val="bullet"/>
      <w:lvlText w:val=""/>
      <w:lvlJc w:val="left"/>
      <w:pPr>
        <w:tabs>
          <w:tab w:val="num" w:pos="2160"/>
        </w:tabs>
        <w:ind w:left="2160" w:hanging="360"/>
      </w:pPr>
      <w:rPr>
        <w:rFonts w:ascii="Wingdings" w:hAnsi="Wingdings" w:hint="default"/>
      </w:rPr>
    </w:lvl>
    <w:lvl w:ilvl="3" w:tplc="97AACBE8" w:tentative="1">
      <w:start w:val="1"/>
      <w:numFmt w:val="bullet"/>
      <w:lvlText w:val=""/>
      <w:lvlJc w:val="left"/>
      <w:pPr>
        <w:tabs>
          <w:tab w:val="num" w:pos="2880"/>
        </w:tabs>
        <w:ind w:left="2880" w:hanging="360"/>
      </w:pPr>
      <w:rPr>
        <w:rFonts w:ascii="Wingdings" w:hAnsi="Wingdings" w:hint="default"/>
      </w:rPr>
    </w:lvl>
    <w:lvl w:ilvl="4" w:tplc="38B61650" w:tentative="1">
      <w:start w:val="1"/>
      <w:numFmt w:val="bullet"/>
      <w:lvlText w:val=""/>
      <w:lvlJc w:val="left"/>
      <w:pPr>
        <w:tabs>
          <w:tab w:val="num" w:pos="3600"/>
        </w:tabs>
        <w:ind w:left="3600" w:hanging="360"/>
      </w:pPr>
      <w:rPr>
        <w:rFonts w:ascii="Wingdings" w:hAnsi="Wingdings" w:hint="default"/>
      </w:rPr>
    </w:lvl>
    <w:lvl w:ilvl="5" w:tplc="42C27FB0" w:tentative="1">
      <w:start w:val="1"/>
      <w:numFmt w:val="bullet"/>
      <w:lvlText w:val=""/>
      <w:lvlJc w:val="left"/>
      <w:pPr>
        <w:tabs>
          <w:tab w:val="num" w:pos="4320"/>
        </w:tabs>
        <w:ind w:left="4320" w:hanging="360"/>
      </w:pPr>
      <w:rPr>
        <w:rFonts w:ascii="Wingdings" w:hAnsi="Wingdings" w:hint="default"/>
      </w:rPr>
    </w:lvl>
    <w:lvl w:ilvl="6" w:tplc="261A1D42" w:tentative="1">
      <w:start w:val="1"/>
      <w:numFmt w:val="bullet"/>
      <w:lvlText w:val=""/>
      <w:lvlJc w:val="left"/>
      <w:pPr>
        <w:tabs>
          <w:tab w:val="num" w:pos="5040"/>
        </w:tabs>
        <w:ind w:left="5040" w:hanging="360"/>
      </w:pPr>
      <w:rPr>
        <w:rFonts w:ascii="Wingdings" w:hAnsi="Wingdings" w:hint="default"/>
      </w:rPr>
    </w:lvl>
    <w:lvl w:ilvl="7" w:tplc="C40EF6DE" w:tentative="1">
      <w:start w:val="1"/>
      <w:numFmt w:val="bullet"/>
      <w:lvlText w:val=""/>
      <w:lvlJc w:val="left"/>
      <w:pPr>
        <w:tabs>
          <w:tab w:val="num" w:pos="5760"/>
        </w:tabs>
        <w:ind w:left="5760" w:hanging="360"/>
      </w:pPr>
      <w:rPr>
        <w:rFonts w:ascii="Wingdings" w:hAnsi="Wingdings" w:hint="default"/>
      </w:rPr>
    </w:lvl>
    <w:lvl w:ilvl="8" w:tplc="3586AF50" w:tentative="1">
      <w:start w:val="1"/>
      <w:numFmt w:val="bullet"/>
      <w:lvlText w:val=""/>
      <w:lvlJc w:val="left"/>
      <w:pPr>
        <w:tabs>
          <w:tab w:val="num" w:pos="6480"/>
        </w:tabs>
        <w:ind w:left="6480" w:hanging="360"/>
      </w:pPr>
      <w:rPr>
        <w:rFonts w:ascii="Wingdings" w:hAnsi="Wingdings" w:hint="default"/>
      </w:rPr>
    </w:lvl>
  </w:abstractNum>
  <w:abstractNum w:abstractNumId="13">
    <w:nsid w:val="623A11F3"/>
    <w:multiLevelType w:val="hybridMultilevel"/>
    <w:tmpl w:val="832A529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C630D2"/>
    <w:multiLevelType w:val="hybridMultilevel"/>
    <w:tmpl w:val="51CC66C0"/>
    <w:lvl w:ilvl="0" w:tplc="5AAAA5A4">
      <w:start w:val="1"/>
      <w:numFmt w:val="bullet"/>
      <w:lvlText w:val=""/>
      <w:lvlJc w:val="left"/>
      <w:pPr>
        <w:tabs>
          <w:tab w:val="num" w:pos="720"/>
        </w:tabs>
        <w:ind w:left="720" w:hanging="360"/>
      </w:pPr>
      <w:rPr>
        <w:rFonts w:ascii="Wingdings" w:hAnsi="Wingdings" w:hint="default"/>
      </w:rPr>
    </w:lvl>
    <w:lvl w:ilvl="1" w:tplc="12546C28" w:tentative="1">
      <w:start w:val="1"/>
      <w:numFmt w:val="bullet"/>
      <w:lvlText w:val=""/>
      <w:lvlJc w:val="left"/>
      <w:pPr>
        <w:tabs>
          <w:tab w:val="num" w:pos="1440"/>
        </w:tabs>
        <w:ind w:left="1440" w:hanging="360"/>
      </w:pPr>
      <w:rPr>
        <w:rFonts w:ascii="Wingdings" w:hAnsi="Wingdings" w:hint="default"/>
      </w:rPr>
    </w:lvl>
    <w:lvl w:ilvl="2" w:tplc="A552BC56" w:tentative="1">
      <w:start w:val="1"/>
      <w:numFmt w:val="bullet"/>
      <w:lvlText w:val=""/>
      <w:lvlJc w:val="left"/>
      <w:pPr>
        <w:tabs>
          <w:tab w:val="num" w:pos="2160"/>
        </w:tabs>
        <w:ind w:left="2160" w:hanging="360"/>
      </w:pPr>
      <w:rPr>
        <w:rFonts w:ascii="Wingdings" w:hAnsi="Wingdings" w:hint="default"/>
      </w:rPr>
    </w:lvl>
    <w:lvl w:ilvl="3" w:tplc="B624F172" w:tentative="1">
      <w:start w:val="1"/>
      <w:numFmt w:val="bullet"/>
      <w:lvlText w:val=""/>
      <w:lvlJc w:val="left"/>
      <w:pPr>
        <w:tabs>
          <w:tab w:val="num" w:pos="2880"/>
        </w:tabs>
        <w:ind w:left="2880" w:hanging="360"/>
      </w:pPr>
      <w:rPr>
        <w:rFonts w:ascii="Wingdings" w:hAnsi="Wingdings" w:hint="default"/>
      </w:rPr>
    </w:lvl>
    <w:lvl w:ilvl="4" w:tplc="2D2C5DF2" w:tentative="1">
      <w:start w:val="1"/>
      <w:numFmt w:val="bullet"/>
      <w:lvlText w:val=""/>
      <w:lvlJc w:val="left"/>
      <w:pPr>
        <w:tabs>
          <w:tab w:val="num" w:pos="3600"/>
        </w:tabs>
        <w:ind w:left="3600" w:hanging="360"/>
      </w:pPr>
      <w:rPr>
        <w:rFonts w:ascii="Wingdings" w:hAnsi="Wingdings" w:hint="default"/>
      </w:rPr>
    </w:lvl>
    <w:lvl w:ilvl="5" w:tplc="A26EC7B0" w:tentative="1">
      <w:start w:val="1"/>
      <w:numFmt w:val="bullet"/>
      <w:lvlText w:val=""/>
      <w:lvlJc w:val="left"/>
      <w:pPr>
        <w:tabs>
          <w:tab w:val="num" w:pos="4320"/>
        </w:tabs>
        <w:ind w:left="4320" w:hanging="360"/>
      </w:pPr>
      <w:rPr>
        <w:rFonts w:ascii="Wingdings" w:hAnsi="Wingdings" w:hint="default"/>
      </w:rPr>
    </w:lvl>
    <w:lvl w:ilvl="6" w:tplc="5926926A" w:tentative="1">
      <w:start w:val="1"/>
      <w:numFmt w:val="bullet"/>
      <w:lvlText w:val=""/>
      <w:lvlJc w:val="left"/>
      <w:pPr>
        <w:tabs>
          <w:tab w:val="num" w:pos="5040"/>
        </w:tabs>
        <w:ind w:left="5040" w:hanging="360"/>
      </w:pPr>
      <w:rPr>
        <w:rFonts w:ascii="Wingdings" w:hAnsi="Wingdings" w:hint="default"/>
      </w:rPr>
    </w:lvl>
    <w:lvl w:ilvl="7" w:tplc="64C2DE3E" w:tentative="1">
      <w:start w:val="1"/>
      <w:numFmt w:val="bullet"/>
      <w:lvlText w:val=""/>
      <w:lvlJc w:val="left"/>
      <w:pPr>
        <w:tabs>
          <w:tab w:val="num" w:pos="5760"/>
        </w:tabs>
        <w:ind w:left="5760" w:hanging="360"/>
      </w:pPr>
      <w:rPr>
        <w:rFonts w:ascii="Wingdings" w:hAnsi="Wingdings" w:hint="default"/>
      </w:rPr>
    </w:lvl>
    <w:lvl w:ilvl="8" w:tplc="9A54332C"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1"/>
  </w:num>
  <w:num w:numId="5">
    <w:abstractNumId w:val="1"/>
  </w:num>
  <w:num w:numId="6">
    <w:abstractNumId w:val="8"/>
  </w:num>
  <w:num w:numId="7">
    <w:abstractNumId w:val="13"/>
  </w:num>
  <w:num w:numId="8">
    <w:abstractNumId w:val="7"/>
  </w:num>
  <w:num w:numId="9">
    <w:abstractNumId w:val="5"/>
  </w:num>
  <w:num w:numId="10">
    <w:abstractNumId w:val="0"/>
  </w:num>
  <w:num w:numId="11">
    <w:abstractNumId w:val="10"/>
  </w:num>
  <w:num w:numId="12">
    <w:abstractNumId w:val="4"/>
  </w:num>
  <w:num w:numId="13">
    <w:abstractNumId w:val="9"/>
  </w:num>
  <w:num w:numId="14">
    <w:abstractNumId w:val="1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3010">
      <o:colormenu v:ext="edit" shadowcolor="none" extrusioncolor="none"/>
    </o:shapedefaults>
  </w:hdrShapeDefaults>
  <w:footnotePr>
    <w:footnote w:id="-1"/>
    <w:footnote w:id="0"/>
  </w:footnotePr>
  <w:endnotePr>
    <w:endnote w:id="-1"/>
    <w:endnote w:id="0"/>
  </w:endnotePr>
  <w:compat/>
  <w:rsids>
    <w:rsidRoot w:val="00163C91"/>
    <w:rsid w:val="0002373A"/>
    <w:rsid w:val="00050CC4"/>
    <w:rsid w:val="00075914"/>
    <w:rsid w:val="00091B1A"/>
    <w:rsid w:val="000E51C9"/>
    <w:rsid w:val="0010136C"/>
    <w:rsid w:val="001141CD"/>
    <w:rsid w:val="00143AC4"/>
    <w:rsid w:val="00143DA5"/>
    <w:rsid w:val="00163C91"/>
    <w:rsid w:val="001733C7"/>
    <w:rsid w:val="001B14D0"/>
    <w:rsid w:val="001C1332"/>
    <w:rsid w:val="001F7CDF"/>
    <w:rsid w:val="002613A7"/>
    <w:rsid w:val="002734F5"/>
    <w:rsid w:val="00285DF3"/>
    <w:rsid w:val="00287F85"/>
    <w:rsid w:val="002B3BB1"/>
    <w:rsid w:val="002C61AE"/>
    <w:rsid w:val="003225F9"/>
    <w:rsid w:val="00362A73"/>
    <w:rsid w:val="00373DC1"/>
    <w:rsid w:val="003B1009"/>
    <w:rsid w:val="003B2B92"/>
    <w:rsid w:val="003F69BA"/>
    <w:rsid w:val="00422B83"/>
    <w:rsid w:val="0045567D"/>
    <w:rsid w:val="00472B2D"/>
    <w:rsid w:val="00486CDB"/>
    <w:rsid w:val="0049107A"/>
    <w:rsid w:val="004958C1"/>
    <w:rsid w:val="00497340"/>
    <w:rsid w:val="004976F2"/>
    <w:rsid w:val="004C7A30"/>
    <w:rsid w:val="004D2689"/>
    <w:rsid w:val="005123B4"/>
    <w:rsid w:val="0053339E"/>
    <w:rsid w:val="005540CC"/>
    <w:rsid w:val="005C3E8D"/>
    <w:rsid w:val="00613C71"/>
    <w:rsid w:val="00624246"/>
    <w:rsid w:val="00646B0D"/>
    <w:rsid w:val="00662F45"/>
    <w:rsid w:val="0066403A"/>
    <w:rsid w:val="006C68D0"/>
    <w:rsid w:val="006D2E31"/>
    <w:rsid w:val="007078A4"/>
    <w:rsid w:val="00715A1B"/>
    <w:rsid w:val="00763752"/>
    <w:rsid w:val="007A3450"/>
    <w:rsid w:val="007B2449"/>
    <w:rsid w:val="007B39D3"/>
    <w:rsid w:val="007D0EB7"/>
    <w:rsid w:val="00816DA5"/>
    <w:rsid w:val="00825AB5"/>
    <w:rsid w:val="00893849"/>
    <w:rsid w:val="008B49C4"/>
    <w:rsid w:val="008D5359"/>
    <w:rsid w:val="009234A1"/>
    <w:rsid w:val="00926FF5"/>
    <w:rsid w:val="00957F74"/>
    <w:rsid w:val="009605A6"/>
    <w:rsid w:val="00960BE3"/>
    <w:rsid w:val="00986B61"/>
    <w:rsid w:val="009938E6"/>
    <w:rsid w:val="009B2974"/>
    <w:rsid w:val="009D06A1"/>
    <w:rsid w:val="009E2B6E"/>
    <w:rsid w:val="009E2D36"/>
    <w:rsid w:val="00A33D48"/>
    <w:rsid w:val="00A34790"/>
    <w:rsid w:val="00A621AC"/>
    <w:rsid w:val="00B23FC5"/>
    <w:rsid w:val="00B4493B"/>
    <w:rsid w:val="00BE0447"/>
    <w:rsid w:val="00C0030B"/>
    <w:rsid w:val="00C203B7"/>
    <w:rsid w:val="00C40880"/>
    <w:rsid w:val="00C472B8"/>
    <w:rsid w:val="00D03DCB"/>
    <w:rsid w:val="00D05F30"/>
    <w:rsid w:val="00D060F6"/>
    <w:rsid w:val="00D104BB"/>
    <w:rsid w:val="00D36A21"/>
    <w:rsid w:val="00D4241E"/>
    <w:rsid w:val="00D86B25"/>
    <w:rsid w:val="00DA03D1"/>
    <w:rsid w:val="00E60944"/>
    <w:rsid w:val="00E648EB"/>
    <w:rsid w:val="00E66DBD"/>
    <w:rsid w:val="00F17839"/>
    <w:rsid w:val="00FA33B4"/>
    <w:rsid w:val="00FB21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colormenu v:ext="edit" shadowcolor="none" extrusion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7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47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F7CDF"/>
    <w:rPr>
      <w:color w:val="808080"/>
    </w:rPr>
  </w:style>
  <w:style w:type="paragraph" w:styleId="BalloonText">
    <w:name w:val="Balloon Text"/>
    <w:basedOn w:val="Normal"/>
    <w:link w:val="BalloonTextChar"/>
    <w:uiPriority w:val="99"/>
    <w:semiHidden/>
    <w:unhideWhenUsed/>
    <w:rsid w:val="001F7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CDF"/>
    <w:rPr>
      <w:rFonts w:ascii="Tahoma" w:hAnsi="Tahoma" w:cs="Tahoma"/>
      <w:sz w:val="16"/>
      <w:szCs w:val="16"/>
    </w:rPr>
  </w:style>
  <w:style w:type="character" w:styleId="BookTitle">
    <w:name w:val="Book Title"/>
    <w:basedOn w:val="DefaultParagraphFont"/>
    <w:uiPriority w:val="33"/>
    <w:qFormat/>
    <w:rsid w:val="001B14D0"/>
    <w:rPr>
      <w:b/>
      <w:bCs/>
      <w:smallCaps/>
      <w:spacing w:val="5"/>
    </w:rPr>
  </w:style>
  <w:style w:type="character" w:customStyle="1" w:styleId="Form">
    <w:name w:val="Form"/>
    <w:basedOn w:val="DefaultParagraphFont"/>
    <w:uiPriority w:val="1"/>
    <w:rsid w:val="001B14D0"/>
    <w:rPr>
      <w:rFonts w:ascii="Calibri" w:hAnsi="Calibri"/>
      <w:sz w:val="22"/>
    </w:rPr>
  </w:style>
  <w:style w:type="paragraph" w:styleId="Header">
    <w:name w:val="header"/>
    <w:basedOn w:val="Normal"/>
    <w:link w:val="HeaderChar"/>
    <w:uiPriority w:val="99"/>
    <w:semiHidden/>
    <w:unhideWhenUsed/>
    <w:rsid w:val="007B24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2449"/>
  </w:style>
  <w:style w:type="paragraph" w:styleId="Footer">
    <w:name w:val="footer"/>
    <w:basedOn w:val="Normal"/>
    <w:link w:val="FooterChar"/>
    <w:uiPriority w:val="99"/>
    <w:semiHidden/>
    <w:unhideWhenUsed/>
    <w:rsid w:val="007B244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2449"/>
  </w:style>
  <w:style w:type="character" w:styleId="Hyperlink">
    <w:name w:val="Hyperlink"/>
    <w:basedOn w:val="DefaultParagraphFont"/>
    <w:uiPriority w:val="99"/>
    <w:unhideWhenUsed/>
    <w:rsid w:val="004958C1"/>
    <w:rPr>
      <w:color w:val="0000FF"/>
      <w:u w:val="single"/>
    </w:rPr>
  </w:style>
  <w:style w:type="paragraph" w:styleId="ListParagraph">
    <w:name w:val="List Paragraph"/>
    <w:basedOn w:val="Normal"/>
    <w:uiPriority w:val="34"/>
    <w:qFormat/>
    <w:rsid w:val="00D86B25"/>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53506115">
      <w:bodyDiv w:val="1"/>
      <w:marLeft w:val="0"/>
      <w:marRight w:val="0"/>
      <w:marTop w:val="0"/>
      <w:marBottom w:val="0"/>
      <w:divBdr>
        <w:top w:val="none" w:sz="0" w:space="0" w:color="auto"/>
        <w:left w:val="none" w:sz="0" w:space="0" w:color="auto"/>
        <w:bottom w:val="none" w:sz="0" w:space="0" w:color="auto"/>
        <w:right w:val="none" w:sz="0" w:space="0" w:color="auto"/>
      </w:divBdr>
      <w:divsChild>
        <w:div w:id="158666695">
          <w:marLeft w:val="547"/>
          <w:marRight w:val="0"/>
          <w:marTop w:val="936"/>
          <w:marBottom w:val="0"/>
          <w:divBdr>
            <w:top w:val="none" w:sz="0" w:space="0" w:color="auto"/>
            <w:left w:val="none" w:sz="0" w:space="0" w:color="auto"/>
            <w:bottom w:val="none" w:sz="0" w:space="0" w:color="auto"/>
            <w:right w:val="none" w:sz="0" w:space="0" w:color="auto"/>
          </w:divBdr>
        </w:div>
        <w:div w:id="1491362672">
          <w:marLeft w:val="547"/>
          <w:marRight w:val="0"/>
          <w:marTop w:val="936"/>
          <w:marBottom w:val="0"/>
          <w:divBdr>
            <w:top w:val="none" w:sz="0" w:space="0" w:color="auto"/>
            <w:left w:val="none" w:sz="0" w:space="0" w:color="auto"/>
            <w:bottom w:val="none" w:sz="0" w:space="0" w:color="auto"/>
            <w:right w:val="none" w:sz="0" w:space="0" w:color="auto"/>
          </w:divBdr>
        </w:div>
        <w:div w:id="1842164214">
          <w:marLeft w:val="547"/>
          <w:marRight w:val="0"/>
          <w:marTop w:val="936"/>
          <w:marBottom w:val="0"/>
          <w:divBdr>
            <w:top w:val="none" w:sz="0" w:space="0" w:color="auto"/>
            <w:left w:val="none" w:sz="0" w:space="0" w:color="auto"/>
            <w:bottom w:val="none" w:sz="0" w:space="0" w:color="auto"/>
            <w:right w:val="none" w:sz="0" w:space="0" w:color="auto"/>
          </w:divBdr>
        </w:div>
        <w:div w:id="1008022188">
          <w:marLeft w:val="547"/>
          <w:marRight w:val="0"/>
          <w:marTop w:val="936"/>
          <w:marBottom w:val="0"/>
          <w:divBdr>
            <w:top w:val="none" w:sz="0" w:space="0" w:color="auto"/>
            <w:left w:val="none" w:sz="0" w:space="0" w:color="auto"/>
            <w:bottom w:val="none" w:sz="0" w:space="0" w:color="auto"/>
            <w:right w:val="none" w:sz="0" w:space="0" w:color="auto"/>
          </w:divBdr>
        </w:div>
      </w:divsChild>
    </w:div>
    <w:div w:id="129175781">
      <w:bodyDiv w:val="1"/>
      <w:marLeft w:val="0"/>
      <w:marRight w:val="0"/>
      <w:marTop w:val="0"/>
      <w:marBottom w:val="0"/>
      <w:divBdr>
        <w:top w:val="none" w:sz="0" w:space="0" w:color="auto"/>
        <w:left w:val="none" w:sz="0" w:space="0" w:color="auto"/>
        <w:bottom w:val="none" w:sz="0" w:space="0" w:color="auto"/>
        <w:right w:val="none" w:sz="0" w:space="0" w:color="auto"/>
      </w:divBdr>
      <w:divsChild>
        <w:div w:id="242688892">
          <w:marLeft w:val="547"/>
          <w:marRight w:val="0"/>
          <w:marTop w:val="840"/>
          <w:marBottom w:val="0"/>
          <w:divBdr>
            <w:top w:val="none" w:sz="0" w:space="0" w:color="auto"/>
            <w:left w:val="none" w:sz="0" w:space="0" w:color="auto"/>
            <w:bottom w:val="none" w:sz="0" w:space="0" w:color="auto"/>
            <w:right w:val="none" w:sz="0" w:space="0" w:color="auto"/>
          </w:divBdr>
        </w:div>
        <w:div w:id="1905675452">
          <w:marLeft w:val="547"/>
          <w:marRight w:val="0"/>
          <w:marTop w:val="840"/>
          <w:marBottom w:val="0"/>
          <w:divBdr>
            <w:top w:val="none" w:sz="0" w:space="0" w:color="auto"/>
            <w:left w:val="none" w:sz="0" w:space="0" w:color="auto"/>
            <w:bottom w:val="none" w:sz="0" w:space="0" w:color="auto"/>
            <w:right w:val="none" w:sz="0" w:space="0" w:color="auto"/>
          </w:divBdr>
        </w:div>
        <w:div w:id="2015645653">
          <w:marLeft w:val="547"/>
          <w:marRight w:val="0"/>
          <w:marTop w:val="840"/>
          <w:marBottom w:val="0"/>
          <w:divBdr>
            <w:top w:val="none" w:sz="0" w:space="0" w:color="auto"/>
            <w:left w:val="none" w:sz="0" w:space="0" w:color="auto"/>
            <w:bottom w:val="none" w:sz="0" w:space="0" w:color="auto"/>
            <w:right w:val="none" w:sz="0" w:space="0" w:color="auto"/>
          </w:divBdr>
        </w:div>
        <w:div w:id="1210410690">
          <w:marLeft w:val="547"/>
          <w:marRight w:val="0"/>
          <w:marTop w:val="840"/>
          <w:marBottom w:val="0"/>
          <w:divBdr>
            <w:top w:val="none" w:sz="0" w:space="0" w:color="auto"/>
            <w:left w:val="none" w:sz="0" w:space="0" w:color="auto"/>
            <w:bottom w:val="none" w:sz="0" w:space="0" w:color="auto"/>
            <w:right w:val="none" w:sz="0" w:space="0" w:color="auto"/>
          </w:divBdr>
        </w:div>
        <w:div w:id="1125277369">
          <w:marLeft w:val="547"/>
          <w:marRight w:val="0"/>
          <w:marTop w:val="840"/>
          <w:marBottom w:val="0"/>
          <w:divBdr>
            <w:top w:val="none" w:sz="0" w:space="0" w:color="auto"/>
            <w:left w:val="none" w:sz="0" w:space="0" w:color="auto"/>
            <w:bottom w:val="none" w:sz="0" w:space="0" w:color="auto"/>
            <w:right w:val="none" w:sz="0" w:space="0" w:color="auto"/>
          </w:divBdr>
        </w:div>
      </w:divsChild>
    </w:div>
    <w:div w:id="218900277">
      <w:bodyDiv w:val="1"/>
      <w:marLeft w:val="0"/>
      <w:marRight w:val="0"/>
      <w:marTop w:val="0"/>
      <w:marBottom w:val="0"/>
      <w:divBdr>
        <w:top w:val="none" w:sz="0" w:space="0" w:color="auto"/>
        <w:left w:val="none" w:sz="0" w:space="0" w:color="auto"/>
        <w:bottom w:val="none" w:sz="0" w:space="0" w:color="auto"/>
        <w:right w:val="none" w:sz="0" w:space="0" w:color="auto"/>
      </w:divBdr>
      <w:divsChild>
        <w:div w:id="564799096">
          <w:marLeft w:val="547"/>
          <w:marRight w:val="0"/>
          <w:marTop w:val="936"/>
          <w:marBottom w:val="0"/>
          <w:divBdr>
            <w:top w:val="none" w:sz="0" w:space="0" w:color="auto"/>
            <w:left w:val="none" w:sz="0" w:space="0" w:color="auto"/>
            <w:bottom w:val="none" w:sz="0" w:space="0" w:color="auto"/>
            <w:right w:val="none" w:sz="0" w:space="0" w:color="auto"/>
          </w:divBdr>
        </w:div>
        <w:div w:id="1661615523">
          <w:marLeft w:val="547"/>
          <w:marRight w:val="0"/>
          <w:marTop w:val="936"/>
          <w:marBottom w:val="0"/>
          <w:divBdr>
            <w:top w:val="none" w:sz="0" w:space="0" w:color="auto"/>
            <w:left w:val="none" w:sz="0" w:space="0" w:color="auto"/>
            <w:bottom w:val="none" w:sz="0" w:space="0" w:color="auto"/>
            <w:right w:val="none" w:sz="0" w:space="0" w:color="auto"/>
          </w:divBdr>
        </w:div>
        <w:div w:id="758600804">
          <w:marLeft w:val="547"/>
          <w:marRight w:val="0"/>
          <w:marTop w:val="936"/>
          <w:marBottom w:val="0"/>
          <w:divBdr>
            <w:top w:val="none" w:sz="0" w:space="0" w:color="auto"/>
            <w:left w:val="none" w:sz="0" w:space="0" w:color="auto"/>
            <w:bottom w:val="none" w:sz="0" w:space="0" w:color="auto"/>
            <w:right w:val="none" w:sz="0" w:space="0" w:color="auto"/>
          </w:divBdr>
        </w:div>
        <w:div w:id="812715930">
          <w:marLeft w:val="547"/>
          <w:marRight w:val="0"/>
          <w:marTop w:val="936"/>
          <w:marBottom w:val="0"/>
          <w:divBdr>
            <w:top w:val="none" w:sz="0" w:space="0" w:color="auto"/>
            <w:left w:val="none" w:sz="0" w:space="0" w:color="auto"/>
            <w:bottom w:val="none" w:sz="0" w:space="0" w:color="auto"/>
            <w:right w:val="none" w:sz="0" w:space="0" w:color="auto"/>
          </w:divBdr>
        </w:div>
      </w:divsChild>
    </w:div>
    <w:div w:id="1128936098">
      <w:bodyDiv w:val="1"/>
      <w:marLeft w:val="0"/>
      <w:marRight w:val="0"/>
      <w:marTop w:val="0"/>
      <w:marBottom w:val="0"/>
      <w:divBdr>
        <w:top w:val="none" w:sz="0" w:space="0" w:color="auto"/>
        <w:left w:val="none" w:sz="0" w:space="0" w:color="auto"/>
        <w:bottom w:val="none" w:sz="0" w:space="0" w:color="auto"/>
        <w:right w:val="none" w:sz="0" w:space="0" w:color="auto"/>
      </w:divBdr>
      <w:divsChild>
        <w:div w:id="1438216335">
          <w:marLeft w:val="547"/>
          <w:marRight w:val="0"/>
          <w:marTop w:val="780"/>
          <w:marBottom w:val="0"/>
          <w:divBdr>
            <w:top w:val="none" w:sz="0" w:space="0" w:color="auto"/>
            <w:left w:val="none" w:sz="0" w:space="0" w:color="auto"/>
            <w:bottom w:val="none" w:sz="0" w:space="0" w:color="auto"/>
            <w:right w:val="none" w:sz="0" w:space="0" w:color="auto"/>
          </w:divBdr>
        </w:div>
        <w:div w:id="1225026471">
          <w:marLeft w:val="547"/>
          <w:marRight w:val="0"/>
          <w:marTop w:val="780"/>
          <w:marBottom w:val="0"/>
          <w:divBdr>
            <w:top w:val="none" w:sz="0" w:space="0" w:color="auto"/>
            <w:left w:val="none" w:sz="0" w:space="0" w:color="auto"/>
            <w:bottom w:val="none" w:sz="0" w:space="0" w:color="auto"/>
            <w:right w:val="none" w:sz="0" w:space="0" w:color="auto"/>
          </w:divBdr>
        </w:div>
        <w:div w:id="109130251">
          <w:marLeft w:val="547"/>
          <w:marRight w:val="0"/>
          <w:marTop w:val="780"/>
          <w:marBottom w:val="0"/>
          <w:divBdr>
            <w:top w:val="none" w:sz="0" w:space="0" w:color="auto"/>
            <w:left w:val="none" w:sz="0" w:space="0" w:color="auto"/>
            <w:bottom w:val="none" w:sz="0" w:space="0" w:color="auto"/>
            <w:right w:val="none" w:sz="0" w:space="0" w:color="auto"/>
          </w:divBdr>
        </w:div>
        <w:div w:id="1560243040">
          <w:marLeft w:val="547"/>
          <w:marRight w:val="0"/>
          <w:marTop w:val="780"/>
          <w:marBottom w:val="0"/>
          <w:divBdr>
            <w:top w:val="none" w:sz="0" w:space="0" w:color="auto"/>
            <w:left w:val="none" w:sz="0" w:space="0" w:color="auto"/>
            <w:bottom w:val="none" w:sz="0" w:space="0" w:color="auto"/>
            <w:right w:val="none" w:sz="0" w:space="0" w:color="auto"/>
          </w:divBdr>
        </w:div>
        <w:div w:id="1937052942">
          <w:marLeft w:val="547"/>
          <w:marRight w:val="0"/>
          <w:marTop w:val="780"/>
          <w:marBottom w:val="0"/>
          <w:divBdr>
            <w:top w:val="none" w:sz="0" w:space="0" w:color="auto"/>
            <w:left w:val="none" w:sz="0" w:space="0" w:color="auto"/>
            <w:bottom w:val="none" w:sz="0" w:space="0" w:color="auto"/>
            <w:right w:val="none" w:sz="0" w:space="0" w:color="auto"/>
          </w:divBdr>
        </w:div>
      </w:divsChild>
    </w:div>
    <w:div w:id="1736203533">
      <w:bodyDiv w:val="1"/>
      <w:marLeft w:val="0"/>
      <w:marRight w:val="0"/>
      <w:marTop w:val="0"/>
      <w:marBottom w:val="0"/>
      <w:divBdr>
        <w:top w:val="none" w:sz="0" w:space="0" w:color="auto"/>
        <w:left w:val="none" w:sz="0" w:space="0" w:color="auto"/>
        <w:bottom w:val="none" w:sz="0" w:space="0" w:color="auto"/>
        <w:right w:val="none" w:sz="0" w:space="0" w:color="auto"/>
      </w:divBdr>
      <w:divsChild>
        <w:div w:id="700860772">
          <w:marLeft w:val="547"/>
          <w:marRight w:val="0"/>
          <w:marTop w:val="624"/>
          <w:marBottom w:val="0"/>
          <w:divBdr>
            <w:top w:val="none" w:sz="0" w:space="0" w:color="auto"/>
            <w:left w:val="none" w:sz="0" w:space="0" w:color="auto"/>
            <w:bottom w:val="none" w:sz="0" w:space="0" w:color="auto"/>
            <w:right w:val="none" w:sz="0" w:space="0" w:color="auto"/>
          </w:divBdr>
        </w:div>
        <w:div w:id="437410397">
          <w:marLeft w:val="547"/>
          <w:marRight w:val="0"/>
          <w:marTop w:val="624"/>
          <w:marBottom w:val="0"/>
          <w:divBdr>
            <w:top w:val="none" w:sz="0" w:space="0" w:color="auto"/>
            <w:left w:val="none" w:sz="0" w:space="0" w:color="auto"/>
            <w:bottom w:val="none" w:sz="0" w:space="0" w:color="auto"/>
            <w:right w:val="none" w:sz="0" w:space="0" w:color="auto"/>
          </w:divBdr>
        </w:div>
        <w:div w:id="1082724811">
          <w:marLeft w:val="547"/>
          <w:marRight w:val="0"/>
          <w:marTop w:val="780"/>
          <w:marBottom w:val="0"/>
          <w:divBdr>
            <w:top w:val="none" w:sz="0" w:space="0" w:color="auto"/>
            <w:left w:val="none" w:sz="0" w:space="0" w:color="auto"/>
            <w:bottom w:val="none" w:sz="0" w:space="0" w:color="auto"/>
            <w:right w:val="none" w:sz="0" w:space="0" w:color="auto"/>
          </w:divBdr>
        </w:div>
        <w:div w:id="455149401">
          <w:marLeft w:val="547"/>
          <w:marRight w:val="0"/>
          <w:marTop w:val="780"/>
          <w:marBottom w:val="0"/>
          <w:divBdr>
            <w:top w:val="none" w:sz="0" w:space="0" w:color="auto"/>
            <w:left w:val="none" w:sz="0" w:space="0" w:color="auto"/>
            <w:bottom w:val="none" w:sz="0" w:space="0" w:color="auto"/>
            <w:right w:val="none" w:sz="0" w:space="0" w:color="auto"/>
          </w:divBdr>
        </w:div>
        <w:div w:id="1732658377">
          <w:marLeft w:val="547"/>
          <w:marRight w:val="0"/>
          <w:marTop w:val="780"/>
          <w:marBottom w:val="0"/>
          <w:divBdr>
            <w:top w:val="none" w:sz="0" w:space="0" w:color="auto"/>
            <w:left w:val="none" w:sz="0" w:space="0" w:color="auto"/>
            <w:bottom w:val="none" w:sz="0" w:space="0" w:color="auto"/>
            <w:right w:val="none" w:sz="0" w:space="0" w:color="auto"/>
          </w:divBdr>
        </w:div>
      </w:divsChild>
    </w:div>
    <w:div w:id="1795098128">
      <w:bodyDiv w:val="1"/>
      <w:marLeft w:val="0"/>
      <w:marRight w:val="0"/>
      <w:marTop w:val="0"/>
      <w:marBottom w:val="0"/>
      <w:divBdr>
        <w:top w:val="none" w:sz="0" w:space="0" w:color="auto"/>
        <w:left w:val="none" w:sz="0" w:space="0" w:color="auto"/>
        <w:bottom w:val="none" w:sz="0" w:space="0" w:color="auto"/>
        <w:right w:val="none" w:sz="0" w:space="0" w:color="auto"/>
      </w:divBdr>
      <w:divsChild>
        <w:div w:id="1631861054">
          <w:marLeft w:val="547"/>
          <w:marRight w:val="0"/>
          <w:marTop w:val="780"/>
          <w:marBottom w:val="0"/>
          <w:divBdr>
            <w:top w:val="none" w:sz="0" w:space="0" w:color="auto"/>
            <w:left w:val="none" w:sz="0" w:space="0" w:color="auto"/>
            <w:bottom w:val="none" w:sz="0" w:space="0" w:color="auto"/>
            <w:right w:val="none" w:sz="0" w:space="0" w:color="auto"/>
          </w:divBdr>
        </w:div>
        <w:div w:id="367533760">
          <w:marLeft w:val="547"/>
          <w:marRight w:val="0"/>
          <w:marTop w:val="780"/>
          <w:marBottom w:val="0"/>
          <w:divBdr>
            <w:top w:val="none" w:sz="0" w:space="0" w:color="auto"/>
            <w:left w:val="none" w:sz="0" w:space="0" w:color="auto"/>
            <w:bottom w:val="none" w:sz="0" w:space="0" w:color="auto"/>
            <w:right w:val="none" w:sz="0" w:space="0" w:color="auto"/>
          </w:divBdr>
        </w:div>
        <w:div w:id="1306012396">
          <w:marLeft w:val="547"/>
          <w:marRight w:val="0"/>
          <w:marTop w:val="780"/>
          <w:marBottom w:val="0"/>
          <w:divBdr>
            <w:top w:val="none" w:sz="0" w:space="0" w:color="auto"/>
            <w:left w:val="none" w:sz="0" w:space="0" w:color="auto"/>
            <w:bottom w:val="none" w:sz="0" w:space="0" w:color="auto"/>
            <w:right w:val="none" w:sz="0" w:space="0" w:color="auto"/>
          </w:divBdr>
        </w:div>
        <w:div w:id="1134712908">
          <w:marLeft w:val="547"/>
          <w:marRight w:val="0"/>
          <w:marTop w:val="780"/>
          <w:marBottom w:val="0"/>
          <w:divBdr>
            <w:top w:val="none" w:sz="0" w:space="0" w:color="auto"/>
            <w:left w:val="none" w:sz="0" w:space="0" w:color="auto"/>
            <w:bottom w:val="none" w:sz="0" w:space="0" w:color="auto"/>
            <w:right w:val="none" w:sz="0" w:space="0" w:color="auto"/>
          </w:divBdr>
        </w:div>
      </w:divsChild>
    </w:div>
    <w:div w:id="1856724632">
      <w:bodyDiv w:val="1"/>
      <w:marLeft w:val="0"/>
      <w:marRight w:val="0"/>
      <w:marTop w:val="0"/>
      <w:marBottom w:val="0"/>
      <w:divBdr>
        <w:top w:val="none" w:sz="0" w:space="0" w:color="auto"/>
        <w:left w:val="none" w:sz="0" w:space="0" w:color="auto"/>
        <w:bottom w:val="none" w:sz="0" w:space="0" w:color="auto"/>
        <w:right w:val="none" w:sz="0" w:space="0" w:color="auto"/>
      </w:divBdr>
      <w:divsChild>
        <w:div w:id="237253921">
          <w:marLeft w:val="547"/>
          <w:marRight w:val="0"/>
          <w:marTop w:val="998"/>
          <w:marBottom w:val="0"/>
          <w:divBdr>
            <w:top w:val="none" w:sz="0" w:space="0" w:color="auto"/>
            <w:left w:val="none" w:sz="0" w:space="0" w:color="auto"/>
            <w:bottom w:val="none" w:sz="0" w:space="0" w:color="auto"/>
            <w:right w:val="none" w:sz="0" w:space="0" w:color="auto"/>
          </w:divBdr>
        </w:div>
        <w:div w:id="1055928801">
          <w:marLeft w:val="547"/>
          <w:marRight w:val="0"/>
          <w:marTop w:val="998"/>
          <w:marBottom w:val="0"/>
          <w:divBdr>
            <w:top w:val="none" w:sz="0" w:space="0" w:color="auto"/>
            <w:left w:val="none" w:sz="0" w:space="0" w:color="auto"/>
            <w:bottom w:val="none" w:sz="0" w:space="0" w:color="auto"/>
            <w:right w:val="none" w:sz="0" w:space="0" w:color="auto"/>
          </w:divBdr>
        </w:div>
        <w:div w:id="634483312">
          <w:marLeft w:val="547"/>
          <w:marRight w:val="0"/>
          <w:marTop w:val="998"/>
          <w:marBottom w:val="0"/>
          <w:divBdr>
            <w:top w:val="none" w:sz="0" w:space="0" w:color="auto"/>
            <w:left w:val="none" w:sz="0" w:space="0" w:color="auto"/>
            <w:bottom w:val="none" w:sz="0" w:space="0" w:color="auto"/>
            <w:right w:val="none" w:sz="0" w:space="0" w:color="auto"/>
          </w:divBdr>
        </w:div>
        <w:div w:id="1453205016">
          <w:marLeft w:val="547"/>
          <w:marRight w:val="0"/>
          <w:marTop w:val="998"/>
          <w:marBottom w:val="0"/>
          <w:divBdr>
            <w:top w:val="none" w:sz="0" w:space="0" w:color="auto"/>
            <w:left w:val="none" w:sz="0" w:space="0" w:color="auto"/>
            <w:bottom w:val="none" w:sz="0" w:space="0" w:color="auto"/>
            <w:right w:val="none" w:sz="0" w:space="0" w:color="auto"/>
          </w:divBdr>
        </w:div>
      </w:divsChild>
    </w:div>
    <w:div w:id="2092041480">
      <w:bodyDiv w:val="1"/>
      <w:marLeft w:val="0"/>
      <w:marRight w:val="0"/>
      <w:marTop w:val="0"/>
      <w:marBottom w:val="0"/>
      <w:divBdr>
        <w:top w:val="none" w:sz="0" w:space="0" w:color="auto"/>
        <w:left w:val="none" w:sz="0" w:space="0" w:color="auto"/>
        <w:bottom w:val="none" w:sz="0" w:space="0" w:color="auto"/>
        <w:right w:val="none" w:sz="0" w:space="0" w:color="auto"/>
      </w:divBdr>
      <w:divsChild>
        <w:div w:id="154612715">
          <w:marLeft w:val="547"/>
          <w:marRight w:val="0"/>
          <w:marTop w:val="780"/>
          <w:marBottom w:val="0"/>
          <w:divBdr>
            <w:top w:val="none" w:sz="0" w:space="0" w:color="auto"/>
            <w:left w:val="none" w:sz="0" w:space="0" w:color="auto"/>
            <w:bottom w:val="none" w:sz="0" w:space="0" w:color="auto"/>
            <w:right w:val="none" w:sz="0" w:space="0" w:color="auto"/>
          </w:divBdr>
        </w:div>
        <w:div w:id="1234388752">
          <w:marLeft w:val="547"/>
          <w:marRight w:val="0"/>
          <w:marTop w:val="780"/>
          <w:marBottom w:val="0"/>
          <w:divBdr>
            <w:top w:val="none" w:sz="0" w:space="0" w:color="auto"/>
            <w:left w:val="none" w:sz="0" w:space="0" w:color="auto"/>
            <w:bottom w:val="none" w:sz="0" w:space="0" w:color="auto"/>
            <w:right w:val="none" w:sz="0" w:space="0" w:color="auto"/>
          </w:divBdr>
        </w:div>
        <w:div w:id="1548640847">
          <w:marLeft w:val="547"/>
          <w:marRight w:val="0"/>
          <w:marTop w:val="780"/>
          <w:marBottom w:val="0"/>
          <w:divBdr>
            <w:top w:val="none" w:sz="0" w:space="0" w:color="auto"/>
            <w:left w:val="none" w:sz="0" w:space="0" w:color="auto"/>
            <w:bottom w:val="none" w:sz="0" w:space="0" w:color="auto"/>
            <w:right w:val="none" w:sz="0" w:space="0" w:color="auto"/>
          </w:divBdr>
        </w:div>
        <w:div w:id="578371931">
          <w:marLeft w:val="547"/>
          <w:marRight w:val="0"/>
          <w:marTop w:val="780"/>
          <w:marBottom w:val="0"/>
          <w:divBdr>
            <w:top w:val="none" w:sz="0" w:space="0" w:color="auto"/>
            <w:left w:val="none" w:sz="0" w:space="0" w:color="auto"/>
            <w:bottom w:val="none" w:sz="0" w:space="0" w:color="auto"/>
            <w:right w:val="none" w:sz="0" w:space="0" w:color="auto"/>
          </w:divBdr>
        </w:div>
        <w:div w:id="1507793531">
          <w:marLeft w:val="547"/>
          <w:marRight w:val="0"/>
          <w:marTop w:val="7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pwd.state.tx.us/learning/hunter_education/homestudy/firearms/index.p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pwd.state.tx.us/learning/hunter_education/homestudy/ammunition/index.p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shlock\Desktop\CTE%20Curriculum\CTE%20Lesson%20Pl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E1CC1-5B54-44E0-B2B5-C3A73BB41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CTE Lesson Plan Template</Template>
  <TotalTime>6</TotalTime>
  <Pages>3</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Birdville ISD</Company>
  <LinksUpToDate>false</LinksUpToDate>
  <CharactersWithSpaces>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Internal User</dc:creator>
  <cp:keywords/>
  <dc:description/>
  <cp:lastModifiedBy>Internal User</cp:lastModifiedBy>
  <cp:revision>4</cp:revision>
  <dcterms:created xsi:type="dcterms:W3CDTF">2011-10-13T12:17:00Z</dcterms:created>
  <dcterms:modified xsi:type="dcterms:W3CDTF">2012-01-20T17:51:00Z</dcterms:modified>
</cp:coreProperties>
</file>